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82613E" w14:textId="77777777" w:rsidR="00D62AAB" w:rsidRDefault="00A213FF" w:rsidP="00A370C0">
      <w:pPr>
        <w:jc w:val="both"/>
        <w:rPr>
          <w:rFonts w:ascii="Arial" w:hAnsi="Arial" w:cs="Arial"/>
          <w:sz w:val="24"/>
          <w:szCs w:val="24"/>
        </w:rPr>
      </w:pPr>
      <w:r>
        <w:rPr>
          <w:rFonts w:ascii="Arial" w:eastAsia="Times New Roman" w:hAnsi="Arial" w:cs="Arial"/>
          <w:b/>
          <w:bCs/>
          <w:noProof/>
          <w:color w:val="C00000"/>
          <w:sz w:val="24"/>
          <w:szCs w:val="24"/>
          <w:lang w:eastAsia="ru-RU"/>
        </w:rPr>
        <mc:AlternateContent>
          <mc:Choice Requires="wps">
            <w:drawing>
              <wp:inline distT="0" distB="0" distL="0" distR="0" wp14:anchorId="3ACB8309" wp14:editId="2C6ECA30">
                <wp:extent cx="5956300" cy="1949450"/>
                <wp:effectExtent l="0" t="0" r="25400" b="12700"/>
                <wp:docPr id="5" name="Скругленный прямоугольник 5"/>
                <wp:cNvGraphicFramePr/>
                <a:graphic xmlns:a="http://schemas.openxmlformats.org/drawingml/2006/main">
                  <a:graphicData uri="http://schemas.microsoft.com/office/word/2010/wordprocessingShape">
                    <wps:wsp>
                      <wps:cNvSpPr/>
                      <wps:spPr>
                        <a:xfrm>
                          <a:off x="0" y="0"/>
                          <a:ext cx="5956300" cy="1949450"/>
                        </a:xfrm>
                        <a:prstGeom prst="roundRect">
                          <a:avLst/>
                        </a:prstGeom>
                        <a:solidFill>
                          <a:srgbClr val="FF3131">
                            <a:alpha val="25882"/>
                          </a:srgb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7C778E" w14:textId="77777777" w:rsidR="00A213FF" w:rsidRPr="00A213FF" w:rsidRDefault="00A213FF" w:rsidP="00A213FF">
                            <w:pPr>
                              <w:spacing w:before="100" w:beforeAutospacing="1" w:after="100" w:afterAutospacing="1" w:line="240" w:lineRule="auto"/>
                              <w:jc w:val="center"/>
                              <w:rPr>
                                <w:rFonts w:ascii="Arial" w:eastAsia="Times New Roman" w:hAnsi="Arial" w:cs="Arial"/>
                                <w:b/>
                                <w:color w:val="000000" w:themeColor="text1"/>
                                <w:sz w:val="24"/>
                                <w:szCs w:val="24"/>
                                <w:lang w:eastAsia="ru-RU"/>
                              </w:rPr>
                            </w:pPr>
                            <w:r w:rsidRPr="00A213FF">
                              <w:rPr>
                                <w:rFonts w:ascii="Arial" w:eastAsia="Times New Roman" w:hAnsi="Arial" w:cs="Arial"/>
                                <w:b/>
                                <w:bCs/>
                                <w:color w:val="000000" w:themeColor="text1"/>
                                <w:sz w:val="24"/>
                                <w:szCs w:val="24"/>
                                <w:lang w:eastAsia="ru-RU"/>
                              </w:rPr>
                              <w:t>Важная информация перед использованием образца</w:t>
                            </w:r>
                          </w:p>
                          <w:p w14:paraId="7C032161" w14:textId="77777777" w:rsidR="00A213FF" w:rsidRPr="00003D7E" w:rsidRDefault="00A213FF" w:rsidP="00A213FF">
                            <w:pPr>
                              <w:ind w:firstLine="708"/>
                              <w:jc w:val="both"/>
                              <w:rPr>
                                <w:rFonts w:ascii="Arial" w:hAnsi="Arial" w:cs="Arial"/>
                                <w:color w:val="000000" w:themeColor="text1"/>
                                <w:szCs w:val="24"/>
                              </w:rPr>
                            </w:pPr>
                            <w:r w:rsidRPr="00003D7E">
                              <w:rPr>
                                <w:rFonts w:ascii="Arial" w:eastAsia="Times New Roman" w:hAnsi="Arial" w:cs="Arial"/>
                                <w:color w:val="000000" w:themeColor="text1"/>
                                <w:szCs w:val="24"/>
                                <w:lang w:eastAsia="ru-RU"/>
                              </w:rPr>
                              <w:t>Настоящий документ размещен как образец и не является универсальным готовым документом для любой организации. Его использование без адаптации может привести к расхождениям между текстом документа, реальной работой организации, локальными актами и требованиями законодательства, поэтому перед применением необходимо проверить фактические процессы, участников, системы, документы, каналы обмена информацией, зоны ответственности и применимые правовые требования.</w:t>
                            </w:r>
                          </w:p>
                          <w:p w14:paraId="1F24792F" w14:textId="77777777" w:rsidR="00A213FF" w:rsidRDefault="00A213FF" w:rsidP="00A213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ACB8309" id="Скругленный прямоугольник 5" o:spid="_x0000_s1026" style="width:469pt;height:15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" fillcolor="#ff3131" strokecolor="#1f4d78 [1604]" strokeweight="1pt">
                <v:fill opacity="16962f"/>
                <v:stroke joinstyle="miter"/>
                <v:textbox>
                  <w:txbxContent>
                    <w:p w14:paraId="027C778E" w14:textId="77777777" w:rsidR="00A213FF" w:rsidRPr="00A213FF" w:rsidRDefault="00A213FF" w:rsidP="00A213FF">
                      <w:pPr>
                        <w:spacing w:before="100" w:beforeAutospacing="1" w:after="100" w:afterAutospacing="1" w:line="240" w:lineRule="auto"/>
                        <w:jc w:val="center"/>
                        <w:rPr>
                          <w:rFonts w:ascii="Arial" w:eastAsia="Times New Roman" w:hAnsi="Arial" w:cs="Arial"/>
                          <w:b/>
                          <w:color w:val="000000" w:themeColor="text1"/>
                          <w:sz w:val="24"/>
                          <w:szCs w:val="24"/>
                          <w:lang w:eastAsia="ru-RU"/>
                        </w:rPr>
                      </w:pPr>
                      <w:r w:rsidRPr="00A213FF">
                        <w:rPr>
                          <w:rFonts w:ascii="Arial" w:eastAsia="Times New Roman" w:hAnsi="Arial" w:cs="Arial"/>
                          <w:b/>
                          <w:bCs/>
                          <w:color w:val="000000" w:themeColor="text1"/>
                          <w:sz w:val="24"/>
                          <w:szCs w:val="24"/>
                          <w:lang w:eastAsia="ru-RU"/>
                        </w:rPr>
                        <w:t>Важная информация перед использованием образца</w:t>
                      </w:r>
                    </w:p>
                    <w:p w14:paraId="7C032161" w14:textId="77777777" w:rsidR="00A213FF" w:rsidRPr="00003D7E" w:rsidRDefault="00A213FF" w:rsidP="00A213FF">
                      <w:pPr>
                        <w:ind w:firstLine="708"/>
                        <w:jc w:val="both"/>
                        <w:rPr>
                          <w:rFonts w:ascii="Arial" w:hAnsi="Arial" w:cs="Arial"/>
                          <w:color w:val="000000" w:themeColor="text1"/>
                          <w:szCs w:val="24"/>
                        </w:rPr>
                      </w:pPr>
                      <w:r w:rsidRPr="00003D7E">
                        <w:rPr>
                          <w:rFonts w:ascii="Arial" w:eastAsia="Times New Roman" w:hAnsi="Arial" w:cs="Arial"/>
                          <w:color w:val="000000" w:themeColor="text1"/>
                          <w:szCs w:val="24"/>
                          <w:lang w:eastAsia="ru-RU"/>
                        </w:rPr>
                        <w:t>Настоящий документ размещен как образец и не является универсальным готовым документом для любой организации. Его использование без адаптации может привести к расхождениям между текстом документа, реальной работой организации, локальными актами и требованиями законодательства, поэтому перед применением необходимо проверить фактические процессы, участников, системы, документы, каналы обмена информацией, зоны ответственности и применимые правовые требования.</w:t>
                      </w:r>
                    </w:p>
                    <w:p w14:paraId="1F24792F" w14:textId="77777777" w:rsidR="00A213FF" w:rsidRDefault="00A213FF" w:rsidP="00A213FF">
                      <w:pPr>
                        <w:jc w:val="center"/>
                      </w:pPr>
                    </w:p>
                  </w:txbxContent>
                </v:textbox>
                <w10:anchorlock/>
              </v:roundrect>
            </w:pict>
          </mc:Fallback>
        </mc:AlternateContent>
      </w:r>
    </w:p>
    <w:p w14:paraId="4AD98314" w14:textId="77777777" w:rsidR="00A84458" w:rsidRPr="002031C3" w:rsidRDefault="00A84458" w:rsidP="00A370C0">
      <w:pPr>
        <w:jc w:val="both"/>
        <w:rPr>
          <w:rFonts w:ascii="Arial" w:hAnsi="Arial" w:cs="Arial"/>
          <w:sz w:val="32"/>
          <w:szCs w:val="24"/>
        </w:rPr>
      </w:pPr>
    </w:p>
    <w:p w14:paraId="15868443" w14:textId="77777777" w:rsidR="00A370C0" w:rsidRPr="002031C3" w:rsidRDefault="00A370C0" w:rsidP="00A370C0">
      <w:pPr>
        <w:jc w:val="both"/>
        <w:rPr>
          <w:rFonts w:ascii="Arial" w:hAnsi="Arial" w:cs="Arial"/>
          <w:sz w:val="32"/>
          <w:szCs w:val="24"/>
        </w:rPr>
      </w:pPr>
    </w:p>
    <w:p w14:paraId="648CCAB1" w14:textId="77777777" w:rsidR="002031C3" w:rsidRPr="002031C3" w:rsidRDefault="002031C3" w:rsidP="002031C3">
      <w:pPr>
        <w:spacing w:after="0"/>
        <w:jc w:val="right"/>
        <w:rPr>
          <w:sz w:val="28"/>
        </w:rPr>
      </w:pPr>
      <w:r w:rsidRPr="002031C3">
        <w:rPr>
          <w:sz w:val="28"/>
        </w:rPr>
        <w:t>УТВЕРЖДЕНО</w:t>
      </w:r>
    </w:p>
    <w:p w14:paraId="0848C5AA" w14:textId="77777777" w:rsidR="002031C3" w:rsidRPr="002031C3" w:rsidRDefault="002031C3" w:rsidP="002031C3">
      <w:pPr>
        <w:spacing w:after="0"/>
        <w:jc w:val="right"/>
        <w:rPr>
          <w:sz w:val="28"/>
        </w:rPr>
      </w:pPr>
      <w:r w:rsidRPr="002031C3">
        <w:rPr>
          <w:sz w:val="28"/>
        </w:rPr>
        <w:t>приказом генерального директора Общества</w:t>
      </w:r>
    </w:p>
    <w:p w14:paraId="6AD3CAAB" w14:textId="77777777" w:rsidR="002031C3" w:rsidRPr="002031C3" w:rsidRDefault="002031C3" w:rsidP="002031C3">
      <w:pPr>
        <w:spacing w:after="480"/>
        <w:jc w:val="right"/>
        <w:rPr>
          <w:sz w:val="28"/>
        </w:rPr>
      </w:pPr>
      <w:r w:rsidRPr="002031C3">
        <w:rPr>
          <w:sz w:val="28"/>
        </w:rPr>
        <w:t>от «   »                 20   г. №</w:t>
      </w:r>
    </w:p>
    <w:p w14:paraId="5A130000" w14:textId="77777777" w:rsidR="002031C3" w:rsidRPr="002031C3" w:rsidRDefault="002031C3" w:rsidP="002031C3">
      <w:pPr>
        <w:jc w:val="center"/>
        <w:rPr>
          <w:b/>
          <w:bCs/>
          <w:sz w:val="28"/>
        </w:rPr>
      </w:pPr>
      <w:r w:rsidRPr="002031C3">
        <w:rPr>
          <w:b/>
          <w:bCs/>
          <w:sz w:val="28"/>
        </w:rPr>
        <w:t>ПОЛОЖЕНИЕ</w:t>
      </w:r>
    </w:p>
    <w:p w14:paraId="25F3DFD6" w14:textId="77777777" w:rsidR="002031C3" w:rsidRDefault="002031C3" w:rsidP="002031C3">
      <w:pPr>
        <w:jc w:val="center"/>
        <w:rPr>
          <w:b/>
          <w:bCs/>
          <w:sz w:val="32"/>
        </w:rPr>
      </w:pPr>
      <w:r w:rsidRPr="002031C3">
        <w:rPr>
          <w:b/>
          <w:bCs/>
          <w:sz w:val="32"/>
        </w:rPr>
        <w:t>о проведении психофизиологического исследования с применением полиграфа</w:t>
      </w:r>
    </w:p>
    <w:p w14:paraId="17DED46F" w14:textId="77777777" w:rsidR="002031C3" w:rsidRPr="002031C3" w:rsidRDefault="002031C3" w:rsidP="002031C3">
      <w:pPr>
        <w:jc w:val="center"/>
        <w:rPr>
          <w:b/>
          <w:bCs/>
          <w:sz w:val="32"/>
        </w:rPr>
      </w:pPr>
    </w:p>
    <w:p w14:paraId="5A8868EF" w14:textId="77777777" w:rsidR="002031C3" w:rsidRPr="002031C3" w:rsidRDefault="002031C3" w:rsidP="002031C3">
      <w:pPr>
        <w:spacing w:after="120"/>
        <w:ind w:firstLine="709"/>
        <w:jc w:val="both"/>
        <w:rPr>
          <w:sz w:val="28"/>
        </w:rPr>
      </w:pPr>
      <w:r w:rsidRPr="002031C3">
        <w:rPr>
          <w:sz w:val="28"/>
        </w:rPr>
        <w:t>Настоящее Положение определяет цели, основания, порядок организации, проведения и использования результатов психофизиологического исследования с применением полиграфа в деятельности Общества. Документ предназначен для применения при предварительной оценке кандидатов, при работе с действующими работниками, при проведении внутренних проверок, при защите имущества, информации, деловой репутации и иных законных интересов Общества.</w:t>
      </w:r>
    </w:p>
    <w:p w14:paraId="3E2E8505" w14:textId="77777777" w:rsidR="002031C3" w:rsidRPr="002031C3" w:rsidRDefault="002031C3" w:rsidP="002031C3">
      <w:pPr>
        <w:spacing w:after="120"/>
        <w:ind w:firstLine="709"/>
        <w:jc w:val="both"/>
        <w:rPr>
          <w:sz w:val="28"/>
        </w:rPr>
      </w:pPr>
      <w:r w:rsidRPr="002031C3">
        <w:rPr>
          <w:sz w:val="28"/>
        </w:rPr>
        <w:t>Положение применяется с учетом принципов добровольности, законности, уважения чести и достоинства лица, ограничения обработки персональных данных заранее определенными целями, конфиденциальности материалов и недопустимости принятия неблагоприятных решений исключительно по результатам психофизиологического исследования.</w:t>
      </w:r>
    </w:p>
    <w:p w14:paraId="19B1F5BF" w14:textId="77777777" w:rsidR="002031C3" w:rsidRPr="002031C3" w:rsidRDefault="002031C3" w:rsidP="002031C3">
      <w:pPr>
        <w:rPr>
          <w:sz w:val="28"/>
        </w:rPr>
      </w:pPr>
    </w:p>
    <w:p w14:paraId="5B2D6D90" w14:textId="77777777" w:rsidR="002031C3" w:rsidRPr="002031C3" w:rsidRDefault="002031C3" w:rsidP="002031C3">
      <w:pPr>
        <w:rPr>
          <w:b/>
          <w:bCs/>
          <w:sz w:val="28"/>
        </w:rPr>
      </w:pPr>
      <w:r w:rsidRPr="002031C3">
        <w:rPr>
          <w:b/>
          <w:bCs/>
          <w:sz w:val="28"/>
        </w:rPr>
        <w:lastRenderedPageBreak/>
        <w:t xml:space="preserve">          1. Общие положения</w:t>
      </w:r>
    </w:p>
    <w:p w14:paraId="78D10A98" w14:textId="77777777" w:rsidR="002031C3" w:rsidRPr="002031C3" w:rsidRDefault="002031C3" w:rsidP="002031C3">
      <w:pPr>
        <w:spacing w:after="120"/>
        <w:ind w:firstLine="709"/>
        <w:jc w:val="both"/>
        <w:rPr>
          <w:sz w:val="28"/>
        </w:rPr>
      </w:pPr>
      <w:r w:rsidRPr="002031C3">
        <w:rPr>
          <w:sz w:val="28"/>
        </w:rPr>
        <w:t>1.1. Настоящее Положение является локальным нормативным актом Общества и устанавливает единый порядок предложения, организации, проведения, документального оформления, хранения и использования результатов психофизиологического исследования с применением полиграфа.</w:t>
      </w:r>
    </w:p>
    <w:p w14:paraId="06906EE5" w14:textId="77777777" w:rsidR="002031C3" w:rsidRPr="002031C3" w:rsidRDefault="002031C3" w:rsidP="002031C3">
      <w:pPr>
        <w:spacing w:after="120"/>
        <w:ind w:firstLine="709"/>
        <w:jc w:val="both"/>
        <w:rPr>
          <w:sz w:val="28"/>
        </w:rPr>
      </w:pPr>
      <w:r w:rsidRPr="002031C3">
        <w:rPr>
          <w:sz w:val="28"/>
        </w:rPr>
        <w:t>1.2. Психофизиологическое исследование с применением полиграфа применяется в Обществе как добровольная вспомогательная процедура получения ориентирующей информации. Такая процедура не заменяет внутреннюю проверку, служебное расследование, аудит, инвентаризацию, анализ документов, данных информационных систем, видеозаписей, объяснений, договоров, финансовых документов и иных материалов.</w:t>
      </w:r>
    </w:p>
    <w:p w14:paraId="6DFAFC77" w14:textId="77777777" w:rsidR="002031C3" w:rsidRPr="002031C3" w:rsidRDefault="002031C3" w:rsidP="002031C3">
      <w:pPr>
        <w:spacing w:after="120"/>
        <w:ind w:firstLine="709"/>
        <w:jc w:val="both"/>
        <w:rPr>
          <w:sz w:val="28"/>
        </w:rPr>
      </w:pPr>
      <w:r w:rsidRPr="002031C3">
        <w:rPr>
          <w:sz w:val="28"/>
        </w:rPr>
        <w:t>1.3. Психофизиологическое исследование с применением полиграфа не является медицинским освидетельствованием, следственным действием, оперативно-розыскным мероприятием, судебной экспертизой или самостоятельным способом доказывания виновности лица.</w:t>
      </w:r>
    </w:p>
    <w:p w14:paraId="50B440B0" w14:textId="77777777" w:rsidR="002031C3" w:rsidRPr="002031C3" w:rsidRDefault="002031C3" w:rsidP="002031C3">
      <w:pPr>
        <w:spacing w:after="120"/>
        <w:ind w:firstLine="709"/>
        <w:jc w:val="both"/>
        <w:rPr>
          <w:sz w:val="28"/>
        </w:rPr>
      </w:pPr>
      <w:r w:rsidRPr="002031C3">
        <w:rPr>
          <w:sz w:val="28"/>
        </w:rPr>
        <w:t>1.4. Результаты психофизиологического исследования имеют вероятностный и ориентирующий характер. Они могут использоваться только совместно с иными законно полученными сведениями и только в пределах цели, для которой было получено согласие лица.</w:t>
      </w:r>
    </w:p>
    <w:p w14:paraId="2E2289AA" w14:textId="77777777" w:rsidR="002031C3" w:rsidRPr="002031C3" w:rsidRDefault="002031C3" w:rsidP="002031C3">
      <w:pPr>
        <w:spacing w:after="120"/>
        <w:ind w:firstLine="709"/>
        <w:jc w:val="both"/>
        <w:rPr>
          <w:sz w:val="28"/>
        </w:rPr>
      </w:pPr>
      <w:r w:rsidRPr="002031C3">
        <w:rPr>
          <w:sz w:val="28"/>
        </w:rPr>
        <w:t>1.5. Положение распространяется на кандидатов на работу, работников Общества, а также на представителей подрядчиков, исполнителей и иных лиц, если это связано с законным интересом Общества, предусмотрено договором или иным правовым основанием и оформлено отдельными согласиями физического лица.</w:t>
      </w:r>
    </w:p>
    <w:p w14:paraId="7E07FD8B" w14:textId="77777777" w:rsidR="002031C3" w:rsidRPr="002031C3" w:rsidRDefault="002031C3" w:rsidP="002031C3">
      <w:pPr>
        <w:spacing w:after="120"/>
        <w:ind w:firstLine="709"/>
        <w:jc w:val="both"/>
        <w:rPr>
          <w:sz w:val="28"/>
        </w:rPr>
      </w:pPr>
      <w:r w:rsidRPr="002031C3">
        <w:rPr>
          <w:sz w:val="28"/>
        </w:rPr>
        <w:t>1.6. Общество не вправе применять принуждение, угрозы, давление, обещание незаконных преимуществ или иные способы воздействия для получения согласия на прохождение психофизиологического исследования.</w:t>
      </w:r>
    </w:p>
    <w:p w14:paraId="1396C5F2" w14:textId="77777777" w:rsidR="002031C3" w:rsidRPr="002031C3" w:rsidRDefault="002031C3" w:rsidP="002031C3">
      <w:pPr>
        <w:spacing w:after="120"/>
        <w:ind w:firstLine="709"/>
        <w:jc w:val="both"/>
        <w:rPr>
          <w:sz w:val="28"/>
        </w:rPr>
      </w:pPr>
      <w:r w:rsidRPr="002031C3">
        <w:rPr>
          <w:sz w:val="28"/>
        </w:rPr>
        <w:t>1.7. Отказ лица от прохождения психофизиологического исследования, отказ от ответа на отдельный вопрос либо прекращение участия в процедуре не рассматриваются как признание вины, подтверждение подозрений или нарушение трудовой дисциплины.</w:t>
      </w:r>
    </w:p>
    <w:p w14:paraId="1A347F8D" w14:textId="77777777" w:rsidR="002031C3" w:rsidRPr="002031C3" w:rsidRDefault="002031C3" w:rsidP="002031C3">
      <w:pPr>
        <w:spacing w:after="120"/>
        <w:ind w:firstLine="709"/>
        <w:jc w:val="both"/>
        <w:rPr>
          <w:sz w:val="28"/>
        </w:rPr>
      </w:pPr>
      <w:r w:rsidRPr="002031C3">
        <w:rPr>
          <w:sz w:val="28"/>
        </w:rPr>
        <w:t xml:space="preserve">1.8. Положение применяется во взаимосвязи с правилами внутреннего трудового распорядка, положением об обработке и защите персональных </w:t>
      </w:r>
      <w:r w:rsidRPr="002031C3">
        <w:rPr>
          <w:sz w:val="28"/>
        </w:rPr>
        <w:lastRenderedPageBreak/>
        <w:t>данных, политикой обработки персональных данных, положением о коммерческой тайне, антикоррупционной политикой, положением о проведении внутренних проверок, регламентами информационной безопасности и иными локальными актами Общества.</w:t>
      </w:r>
    </w:p>
    <w:p w14:paraId="6B0E0542" w14:textId="77777777" w:rsidR="002031C3" w:rsidRPr="002031C3" w:rsidRDefault="002031C3" w:rsidP="002031C3">
      <w:pPr>
        <w:rPr>
          <w:b/>
          <w:bCs/>
          <w:sz w:val="28"/>
        </w:rPr>
      </w:pPr>
      <w:r w:rsidRPr="002031C3">
        <w:rPr>
          <w:b/>
          <w:bCs/>
          <w:sz w:val="28"/>
        </w:rPr>
        <w:t xml:space="preserve">          2. Нормативная основа</w:t>
      </w:r>
    </w:p>
    <w:p w14:paraId="13ECA84B" w14:textId="77777777" w:rsidR="002031C3" w:rsidRPr="002031C3" w:rsidRDefault="002031C3" w:rsidP="002031C3">
      <w:pPr>
        <w:spacing w:after="120"/>
        <w:ind w:firstLine="709"/>
        <w:jc w:val="both"/>
        <w:rPr>
          <w:sz w:val="28"/>
        </w:rPr>
      </w:pPr>
      <w:r w:rsidRPr="002031C3">
        <w:rPr>
          <w:sz w:val="28"/>
        </w:rPr>
        <w:t>2.1. Положение разработано с учетом Конституции Российской Федерации, Трудового кодекса Российской Федерации, Федерального закона от 27 июля 2006 г. № 152-ФЗ «О персональных данных», Федерального закона от 29 июля 2004 г. № 98-ФЗ «О коммерческой тайне», Федерального закона от 27 июля 2006 г. № 149-ФЗ «Об информации, информационных технологиях и о защите информации», гражданского законодательства Российской Федерации и иных применимых нормативных правовых актов.</w:t>
      </w:r>
    </w:p>
    <w:p w14:paraId="79010DB3" w14:textId="77777777" w:rsidR="002031C3" w:rsidRPr="002031C3" w:rsidRDefault="002031C3" w:rsidP="002031C3">
      <w:pPr>
        <w:spacing w:after="120"/>
        <w:ind w:firstLine="709"/>
        <w:jc w:val="both"/>
        <w:rPr>
          <w:sz w:val="28"/>
        </w:rPr>
      </w:pPr>
      <w:r w:rsidRPr="002031C3">
        <w:rPr>
          <w:sz w:val="28"/>
        </w:rPr>
        <w:t>2.2. При применении Положения учитывается, что достоинство личности охраняется государством, а сбор, хранение, использование и распространение информации о частной жизни лица без его согласия не допускаются.</w:t>
      </w:r>
    </w:p>
    <w:p w14:paraId="38777EAB" w14:textId="77777777" w:rsidR="002031C3" w:rsidRPr="002031C3" w:rsidRDefault="002031C3" w:rsidP="002031C3">
      <w:pPr>
        <w:spacing w:after="120"/>
        <w:ind w:firstLine="709"/>
        <w:jc w:val="both"/>
        <w:rPr>
          <w:sz w:val="28"/>
        </w:rPr>
      </w:pPr>
      <w:r w:rsidRPr="002031C3">
        <w:rPr>
          <w:sz w:val="28"/>
        </w:rPr>
        <w:t>2.3. Общество исходит из того, что специальный федеральный закон, устанавливающий обязательное прохождение психофизиологического исследования с применением полиграфа для работников коммерческих организаций, отсутствует. В связи с этим процедура проводится только на добровольной основе и при наличии письменного информированного согласия.</w:t>
      </w:r>
    </w:p>
    <w:p w14:paraId="5B433CA9" w14:textId="77777777" w:rsidR="002031C3" w:rsidRPr="002031C3" w:rsidRDefault="002031C3" w:rsidP="002031C3">
      <w:pPr>
        <w:spacing w:after="120"/>
        <w:ind w:firstLine="709"/>
        <w:jc w:val="both"/>
        <w:rPr>
          <w:sz w:val="28"/>
        </w:rPr>
      </w:pPr>
      <w:r w:rsidRPr="002031C3">
        <w:rPr>
          <w:sz w:val="28"/>
        </w:rPr>
        <w:t>2.4. При обработке персональных данных работников Общество руководствуется целями, предусмотренными трудовым законодательством, включая обеспечение соблюдения законодательства, содействие работникам в трудоустройстве и продвижении по службе, обеспечение личной безопасности работников, контроль количества и качества выполняемой работы и обеспечение сохранности имущества.</w:t>
      </w:r>
    </w:p>
    <w:p w14:paraId="3D7B17BB" w14:textId="77777777" w:rsidR="002031C3" w:rsidRPr="002031C3" w:rsidRDefault="002031C3" w:rsidP="002031C3">
      <w:pPr>
        <w:spacing w:after="120"/>
        <w:ind w:firstLine="709"/>
        <w:jc w:val="both"/>
        <w:rPr>
          <w:sz w:val="28"/>
        </w:rPr>
      </w:pPr>
      <w:r w:rsidRPr="002031C3">
        <w:rPr>
          <w:sz w:val="28"/>
        </w:rPr>
        <w:t>2.5. Согласие на обработку персональных данных, связанных с проведением психофизиологического исследования, оформляется отдельно от согласия на прохождение самой процедуры и иных документов, подписываемых лицом.</w:t>
      </w:r>
    </w:p>
    <w:p w14:paraId="364A2FD6" w14:textId="77777777" w:rsidR="002031C3" w:rsidRPr="002031C3" w:rsidRDefault="002031C3" w:rsidP="002031C3">
      <w:pPr>
        <w:spacing w:after="120"/>
        <w:ind w:firstLine="709"/>
        <w:jc w:val="both"/>
        <w:rPr>
          <w:sz w:val="28"/>
        </w:rPr>
      </w:pPr>
      <w:r w:rsidRPr="002031C3">
        <w:rPr>
          <w:sz w:val="28"/>
        </w:rPr>
        <w:t xml:space="preserve">2.6. Передача персональных данных работника третьей стороне допускается только при наличии письменного согласия работника либо в </w:t>
      </w:r>
      <w:r w:rsidRPr="002031C3">
        <w:rPr>
          <w:sz w:val="28"/>
        </w:rPr>
        <w:lastRenderedPageBreak/>
        <w:t>случаях, прямо предусмотренных трудовым законодательством или иными федеральными законами.</w:t>
      </w:r>
    </w:p>
    <w:p w14:paraId="5719E27B" w14:textId="77777777" w:rsidR="002031C3" w:rsidRPr="002031C3" w:rsidRDefault="002031C3" w:rsidP="002031C3">
      <w:pPr>
        <w:spacing w:after="120"/>
        <w:ind w:firstLine="709"/>
        <w:jc w:val="both"/>
        <w:rPr>
          <w:sz w:val="28"/>
        </w:rPr>
      </w:pPr>
      <w:r w:rsidRPr="002031C3">
        <w:rPr>
          <w:sz w:val="28"/>
        </w:rPr>
        <w:t>2.7. При применении Положения учитываются официальные разъяснения федерального органа исполнительной власти в сфере труда о добровольности прохождения полиграфа, невозможности увольнения работника или лишения его премии только по результатам такой проверки, а также недопустимости негативных последствий за отказ от прохождения процедуры.</w:t>
      </w:r>
    </w:p>
    <w:p w14:paraId="17127C4D" w14:textId="77777777" w:rsidR="002031C3" w:rsidRPr="002031C3" w:rsidRDefault="002031C3" w:rsidP="002031C3">
      <w:pPr>
        <w:spacing w:after="120"/>
        <w:ind w:firstLine="709"/>
        <w:jc w:val="both"/>
        <w:rPr>
          <w:sz w:val="28"/>
        </w:rPr>
      </w:pPr>
      <w:r w:rsidRPr="002031C3">
        <w:rPr>
          <w:sz w:val="28"/>
        </w:rPr>
        <w:t>2.8. Нормы об оперативно-розыскной деятельности, уголовном судопроизводстве, судебной экспертизе, частной детективной и охранной деятельности не являются прямым основанием для применения настоящего Положения, если Общество или привлеченный специалист не действует в соответствующем правовом статусе.</w:t>
      </w:r>
    </w:p>
    <w:p w14:paraId="3B3753DD" w14:textId="77777777" w:rsidR="002031C3" w:rsidRPr="002031C3" w:rsidRDefault="002031C3" w:rsidP="002031C3">
      <w:pPr>
        <w:rPr>
          <w:sz w:val="28"/>
        </w:rPr>
      </w:pPr>
      <w:r w:rsidRPr="002031C3">
        <w:rPr>
          <w:sz w:val="28"/>
        </w:rPr>
        <w:t xml:space="preserve">         </w:t>
      </w:r>
    </w:p>
    <w:p w14:paraId="54992079" w14:textId="77777777" w:rsidR="002031C3" w:rsidRPr="002031C3" w:rsidRDefault="002031C3" w:rsidP="002031C3">
      <w:pPr>
        <w:rPr>
          <w:b/>
          <w:bCs/>
          <w:sz w:val="28"/>
        </w:rPr>
      </w:pPr>
      <w:r w:rsidRPr="002031C3">
        <w:rPr>
          <w:b/>
          <w:bCs/>
          <w:sz w:val="28"/>
        </w:rPr>
        <w:t xml:space="preserve">          3. Термины и определения</w:t>
      </w:r>
    </w:p>
    <w:p w14:paraId="117F9DF9" w14:textId="77777777" w:rsidR="002031C3" w:rsidRPr="002031C3" w:rsidRDefault="002031C3" w:rsidP="002031C3">
      <w:pPr>
        <w:spacing w:after="120"/>
        <w:ind w:firstLine="709"/>
        <w:jc w:val="both"/>
        <w:rPr>
          <w:sz w:val="28"/>
        </w:rPr>
      </w:pPr>
      <w:r w:rsidRPr="002031C3">
        <w:rPr>
          <w:sz w:val="28"/>
        </w:rPr>
        <w:t>3.1. Психофизиологическое исследование с применением полиграфа, далее ПФИ, представляет собой добровольную процедуру, включающую подготовку, информирование лица, получение согласий, предтестовую беседу, инструментальную часть с регистрацией физиологических реакций, анализ полученных данных и оформление заключения специалиста.</w:t>
      </w:r>
    </w:p>
    <w:p w14:paraId="67DC0F07" w14:textId="77777777" w:rsidR="002031C3" w:rsidRPr="002031C3" w:rsidRDefault="002031C3" w:rsidP="002031C3">
      <w:pPr>
        <w:spacing w:after="120"/>
        <w:ind w:firstLine="709"/>
        <w:jc w:val="both"/>
        <w:rPr>
          <w:sz w:val="28"/>
        </w:rPr>
      </w:pPr>
      <w:r w:rsidRPr="002031C3">
        <w:rPr>
          <w:sz w:val="28"/>
        </w:rPr>
        <w:t>3.2. Полиграф представляет собой техническое устройство, предназначенное для одновременной регистрации отдельных физиологических реакций человека при предъявлении ему вопросов или стимулов.</w:t>
      </w:r>
    </w:p>
    <w:p w14:paraId="00397AE1" w14:textId="77777777" w:rsidR="002031C3" w:rsidRPr="002031C3" w:rsidRDefault="002031C3" w:rsidP="002031C3">
      <w:pPr>
        <w:spacing w:after="120"/>
        <w:ind w:firstLine="709"/>
        <w:jc w:val="both"/>
        <w:rPr>
          <w:sz w:val="28"/>
        </w:rPr>
      </w:pPr>
      <w:r w:rsidRPr="002031C3">
        <w:rPr>
          <w:sz w:val="28"/>
        </w:rPr>
        <w:t>3.3. Полиграфолог представляет собой специалиста, имеющего специальную подготовку, практические навыки проведения ПФИ и документы, подтверждающие обучение в данной области.</w:t>
      </w:r>
    </w:p>
    <w:p w14:paraId="382BBC77" w14:textId="77777777" w:rsidR="002031C3" w:rsidRPr="002031C3" w:rsidRDefault="002031C3" w:rsidP="002031C3">
      <w:pPr>
        <w:spacing w:after="120"/>
        <w:ind w:firstLine="709"/>
        <w:jc w:val="both"/>
        <w:rPr>
          <w:sz w:val="28"/>
        </w:rPr>
      </w:pPr>
      <w:r w:rsidRPr="002031C3">
        <w:rPr>
          <w:sz w:val="28"/>
        </w:rPr>
        <w:t>3.4. Обследуемое лицо представляет собой кандидата, работника, представителя подрядчика или иное физическое лицо, добровольно выразившее письменное согласие на прохождение ПФИ и обработку связанных с ним персональных данных.</w:t>
      </w:r>
    </w:p>
    <w:p w14:paraId="00E9F9F4" w14:textId="77777777" w:rsidR="002031C3" w:rsidRPr="002031C3" w:rsidRDefault="002031C3" w:rsidP="002031C3">
      <w:pPr>
        <w:spacing w:after="120"/>
        <w:ind w:firstLine="709"/>
        <w:jc w:val="both"/>
        <w:rPr>
          <w:sz w:val="28"/>
        </w:rPr>
      </w:pPr>
      <w:r w:rsidRPr="002031C3">
        <w:rPr>
          <w:sz w:val="28"/>
        </w:rPr>
        <w:t>3.5. Инициатор ПФИ представляет собой уполномоченное должностное лицо или подразделение Общества, подготовившее обоснование необходимости предложения ПФИ.</w:t>
      </w:r>
    </w:p>
    <w:p w14:paraId="2B26A38A" w14:textId="77777777" w:rsidR="002031C3" w:rsidRPr="002031C3" w:rsidRDefault="002031C3" w:rsidP="002031C3">
      <w:pPr>
        <w:spacing w:after="120"/>
        <w:ind w:firstLine="709"/>
        <w:jc w:val="both"/>
        <w:rPr>
          <w:sz w:val="28"/>
        </w:rPr>
      </w:pPr>
      <w:r w:rsidRPr="002031C3">
        <w:rPr>
          <w:sz w:val="28"/>
        </w:rPr>
        <w:lastRenderedPageBreak/>
        <w:t>3.6. Материалы ПФИ включают уведомление, согласие на прохождение ПФИ, согласие на обработку персональных данных, задание полиграфологу, перечень тем, заключение полиграфолога, полиграммы, пояснения лица, акты отказа или прекращения процедуры, аудио- и видеозаписи при их наличии, журнал учета и журнал доступа.</w:t>
      </w:r>
    </w:p>
    <w:p w14:paraId="045CAAD2" w14:textId="77777777" w:rsidR="002031C3" w:rsidRPr="002031C3" w:rsidRDefault="002031C3" w:rsidP="002031C3">
      <w:pPr>
        <w:spacing w:after="120"/>
        <w:ind w:firstLine="709"/>
        <w:jc w:val="both"/>
        <w:rPr>
          <w:sz w:val="28"/>
        </w:rPr>
      </w:pPr>
      <w:r w:rsidRPr="002031C3">
        <w:rPr>
          <w:sz w:val="28"/>
        </w:rPr>
        <w:t>3.7. Заключение полиграфолога представляет собой оформленное в письменном виде профессиональное суждение специалиста о результатах анализа зарегистрированных реакций в пределах поставленных вопросов и с указанием ограничений исследования.</w:t>
      </w:r>
    </w:p>
    <w:p w14:paraId="7211F66B" w14:textId="77777777" w:rsidR="002031C3" w:rsidRPr="002031C3" w:rsidRDefault="002031C3" w:rsidP="002031C3">
      <w:pPr>
        <w:spacing w:after="120"/>
        <w:ind w:firstLine="709"/>
        <w:jc w:val="both"/>
        <w:rPr>
          <w:sz w:val="28"/>
        </w:rPr>
      </w:pPr>
      <w:r w:rsidRPr="002031C3">
        <w:rPr>
          <w:sz w:val="28"/>
        </w:rPr>
        <w:t>3.8. Внутренняя проверка представляет собой организованное Обществом изучение обстоятельств события, которое может причинить или уже причинило ущерб имуществу, информации, правам, деловой репутации либо законным интересам Общества.</w:t>
      </w:r>
    </w:p>
    <w:p w14:paraId="36274AF0" w14:textId="77777777" w:rsidR="002031C3" w:rsidRPr="002031C3" w:rsidRDefault="002031C3" w:rsidP="002031C3">
      <w:pPr>
        <w:spacing w:after="120"/>
        <w:ind w:firstLine="709"/>
        <w:jc w:val="both"/>
        <w:rPr>
          <w:sz w:val="28"/>
        </w:rPr>
      </w:pPr>
    </w:p>
    <w:p w14:paraId="1C72B62D" w14:textId="77777777" w:rsidR="002031C3" w:rsidRPr="002031C3" w:rsidRDefault="002031C3" w:rsidP="002031C3">
      <w:pPr>
        <w:rPr>
          <w:b/>
          <w:bCs/>
          <w:sz w:val="28"/>
        </w:rPr>
      </w:pPr>
      <w:r w:rsidRPr="002031C3">
        <w:rPr>
          <w:b/>
          <w:bCs/>
          <w:sz w:val="28"/>
        </w:rPr>
        <w:t xml:space="preserve">          4. Цели и принципы применения ПФИ</w:t>
      </w:r>
    </w:p>
    <w:p w14:paraId="77C39FC8" w14:textId="77777777" w:rsidR="002031C3" w:rsidRPr="002031C3" w:rsidRDefault="002031C3" w:rsidP="002031C3">
      <w:pPr>
        <w:spacing w:after="120"/>
        <w:ind w:firstLine="709"/>
        <w:jc w:val="both"/>
        <w:rPr>
          <w:sz w:val="28"/>
        </w:rPr>
      </w:pPr>
      <w:r w:rsidRPr="002031C3">
        <w:rPr>
          <w:sz w:val="28"/>
        </w:rPr>
        <w:t>4.1. Общей целью применения ПФИ является снижение рисков причинения ущерба законным интересам Общества при обязательном соблюдении прав и свобод обследуемого лица.</w:t>
      </w:r>
    </w:p>
    <w:p w14:paraId="26D5A7C8" w14:textId="77777777" w:rsidR="002031C3" w:rsidRPr="002031C3" w:rsidRDefault="002031C3" w:rsidP="002031C3">
      <w:pPr>
        <w:spacing w:after="120"/>
        <w:ind w:firstLine="709"/>
        <w:jc w:val="both"/>
        <w:rPr>
          <w:sz w:val="28"/>
        </w:rPr>
      </w:pPr>
      <w:r w:rsidRPr="002031C3">
        <w:rPr>
          <w:sz w:val="28"/>
        </w:rPr>
        <w:t>4.2. ПФИ может применяться для предварительной оценки кандидатов на должности, связанные с доступом к денежным средствам, товарно-материальным ценностям, конфиденциальной информации, персональным данным, информационным системам, критически важным процессам деятельности и принятием значимых управленческих решений.</w:t>
      </w:r>
    </w:p>
    <w:p w14:paraId="6D925B53" w14:textId="77777777" w:rsidR="002031C3" w:rsidRPr="002031C3" w:rsidRDefault="002031C3" w:rsidP="002031C3">
      <w:pPr>
        <w:spacing w:after="120"/>
        <w:ind w:firstLine="709"/>
        <w:jc w:val="both"/>
        <w:rPr>
          <w:sz w:val="28"/>
        </w:rPr>
      </w:pPr>
      <w:r w:rsidRPr="002031C3">
        <w:rPr>
          <w:sz w:val="28"/>
        </w:rPr>
        <w:t>4.3. ПФИ может применяться в отношении работников, занимающих должности с повышенным уровнем риска, при переводе на такие должности, при проведении плановых или внеплановых проверок, а также при расследовании конкретного инцидента.</w:t>
      </w:r>
    </w:p>
    <w:p w14:paraId="22C67DC9" w14:textId="77777777" w:rsidR="002031C3" w:rsidRPr="002031C3" w:rsidRDefault="002031C3" w:rsidP="002031C3">
      <w:pPr>
        <w:spacing w:after="120"/>
        <w:ind w:firstLine="709"/>
        <w:jc w:val="both"/>
        <w:rPr>
          <w:sz w:val="28"/>
        </w:rPr>
      </w:pPr>
      <w:r w:rsidRPr="002031C3">
        <w:rPr>
          <w:sz w:val="28"/>
        </w:rPr>
        <w:t>4.4. ПФИ может применяться для защиты имущества, денежных средств, документов, коммерческой тайны, персональных данных, информационных систем, договорной дисциплины, антикоррупционных процедур и иных законных интересов Общества.</w:t>
      </w:r>
    </w:p>
    <w:p w14:paraId="33D43A99" w14:textId="77777777" w:rsidR="002031C3" w:rsidRPr="002031C3" w:rsidRDefault="002031C3" w:rsidP="002031C3">
      <w:pPr>
        <w:spacing w:after="120"/>
        <w:ind w:firstLine="709"/>
        <w:jc w:val="both"/>
        <w:rPr>
          <w:sz w:val="28"/>
        </w:rPr>
      </w:pPr>
      <w:r w:rsidRPr="002031C3">
        <w:rPr>
          <w:sz w:val="28"/>
        </w:rPr>
        <w:t xml:space="preserve">4.5. ПФИ проводится на основе принципов законности, добровольности, информированности, уважения достоинства личности, минимизации обрабатываемых данных, конфиденциальности, профессиональной </w:t>
      </w:r>
      <w:r w:rsidRPr="002031C3">
        <w:rPr>
          <w:sz w:val="28"/>
        </w:rPr>
        <w:lastRenderedPageBreak/>
        <w:t>независимости полиграфолога, проверяемости оснований и документального оформления каждого этапа.</w:t>
      </w:r>
    </w:p>
    <w:p w14:paraId="6FD8CA5C" w14:textId="77777777" w:rsidR="002031C3" w:rsidRPr="002031C3" w:rsidRDefault="002031C3" w:rsidP="002031C3">
      <w:pPr>
        <w:spacing w:after="120"/>
        <w:ind w:firstLine="709"/>
        <w:jc w:val="both"/>
        <w:rPr>
          <w:sz w:val="28"/>
        </w:rPr>
      </w:pPr>
      <w:r w:rsidRPr="002031C3">
        <w:rPr>
          <w:sz w:val="28"/>
        </w:rPr>
        <w:t>4.6. ПФИ не проводится для удовлетворения личного интереса должностных лиц, получения сведений, не связанных с трудовой функцией или предметом проверки, проверки взглядов, личных отношений, семейных обстоятельств или иных сведений частной жизни, не имеющих отношения к законной цели процедуры.</w:t>
      </w:r>
    </w:p>
    <w:p w14:paraId="6AD80FE6" w14:textId="77777777" w:rsidR="002031C3" w:rsidRPr="002031C3" w:rsidRDefault="002031C3" w:rsidP="002031C3">
      <w:pPr>
        <w:spacing w:after="120"/>
        <w:ind w:firstLine="709"/>
        <w:jc w:val="both"/>
        <w:rPr>
          <w:sz w:val="28"/>
        </w:rPr>
      </w:pPr>
      <w:r w:rsidRPr="002031C3">
        <w:rPr>
          <w:sz w:val="28"/>
        </w:rPr>
        <w:t>4.7. Общество обязано обеспечить, чтобы вопросы и обрабатываемые сведения были соразмерны цели ПФИ и не выходили за пределы фактических обстоятельств, должностных обязанностей, зоны доступа или предмета внутренней проверки.</w:t>
      </w:r>
    </w:p>
    <w:p w14:paraId="7DE6DAB8" w14:textId="77777777" w:rsidR="002031C3" w:rsidRPr="002031C3" w:rsidRDefault="002031C3" w:rsidP="002031C3">
      <w:pPr>
        <w:rPr>
          <w:sz w:val="28"/>
        </w:rPr>
      </w:pPr>
    </w:p>
    <w:p w14:paraId="1C61C1E7" w14:textId="77777777" w:rsidR="002031C3" w:rsidRPr="002031C3" w:rsidRDefault="002031C3" w:rsidP="002031C3">
      <w:pPr>
        <w:rPr>
          <w:b/>
          <w:bCs/>
          <w:sz w:val="28"/>
        </w:rPr>
      </w:pPr>
      <w:r w:rsidRPr="002031C3">
        <w:rPr>
          <w:b/>
          <w:bCs/>
          <w:sz w:val="28"/>
        </w:rPr>
        <w:t xml:space="preserve">          5. Случаи предложения и проведения ПФИ</w:t>
      </w:r>
    </w:p>
    <w:p w14:paraId="6D587489" w14:textId="77777777" w:rsidR="002031C3" w:rsidRPr="002031C3" w:rsidRDefault="002031C3" w:rsidP="002031C3">
      <w:pPr>
        <w:spacing w:after="120"/>
        <w:ind w:firstLine="709"/>
        <w:jc w:val="both"/>
        <w:rPr>
          <w:sz w:val="28"/>
        </w:rPr>
      </w:pPr>
      <w:r w:rsidRPr="002031C3">
        <w:rPr>
          <w:sz w:val="28"/>
        </w:rPr>
        <w:t>5.1. ПФИ может быть предложено кандидату при приеме на работу, если предполагаемая должность включена в перечень должностей с повышенным уровнем риска либо характер будущей работы объективно связан с доступом к ценностям, информации, персональным данным, информационным системам или критически важным процессам Общества.</w:t>
      </w:r>
    </w:p>
    <w:p w14:paraId="757B9FC1" w14:textId="77777777" w:rsidR="002031C3" w:rsidRPr="002031C3" w:rsidRDefault="002031C3" w:rsidP="002031C3">
      <w:pPr>
        <w:spacing w:after="120"/>
        <w:ind w:firstLine="709"/>
        <w:jc w:val="both"/>
        <w:rPr>
          <w:sz w:val="28"/>
        </w:rPr>
      </w:pPr>
      <w:r w:rsidRPr="002031C3">
        <w:rPr>
          <w:sz w:val="28"/>
        </w:rPr>
        <w:t>5.2. ПФИ может быть предложено работнику при переводе на должность с повышенным уровнем риска или при предоставлении доступа к сведениям и ресурсам, требующим дополнительной оценки рисков.</w:t>
      </w:r>
    </w:p>
    <w:p w14:paraId="22ACB636" w14:textId="77777777" w:rsidR="002031C3" w:rsidRPr="002031C3" w:rsidRDefault="002031C3" w:rsidP="002031C3">
      <w:pPr>
        <w:spacing w:after="120"/>
        <w:ind w:firstLine="709"/>
        <w:jc w:val="both"/>
        <w:rPr>
          <w:sz w:val="28"/>
        </w:rPr>
      </w:pPr>
      <w:r w:rsidRPr="002031C3">
        <w:rPr>
          <w:sz w:val="28"/>
        </w:rPr>
        <w:t>5.3. ПФИ может быть предложено работнику при проведении внутренней проверки по фактам хищения, недостачи, утраты имущества, причинения ущерба, утечки информации, неправомерного доступа, фальсификации документов, конфликта интересов, коррупционного риска, сговора или иного инцидента.</w:t>
      </w:r>
    </w:p>
    <w:p w14:paraId="56D6FC46" w14:textId="77777777" w:rsidR="002031C3" w:rsidRPr="002031C3" w:rsidRDefault="002031C3" w:rsidP="002031C3">
      <w:pPr>
        <w:spacing w:after="120"/>
        <w:ind w:firstLine="709"/>
        <w:jc w:val="both"/>
        <w:rPr>
          <w:sz w:val="28"/>
        </w:rPr>
      </w:pPr>
      <w:r w:rsidRPr="002031C3">
        <w:rPr>
          <w:sz w:val="28"/>
        </w:rPr>
        <w:t>5.4. ПФИ может быть предложено работникам риск-должностей в плановом порядке, если такая возможность предусмотрена локальными актами Общества, перечнем должностей с повышенным уровнем риска и настоящим Положением.</w:t>
      </w:r>
    </w:p>
    <w:p w14:paraId="1098EE49" w14:textId="77777777" w:rsidR="002031C3" w:rsidRPr="002031C3" w:rsidRDefault="002031C3" w:rsidP="002031C3">
      <w:pPr>
        <w:spacing w:after="120"/>
        <w:ind w:firstLine="709"/>
        <w:jc w:val="both"/>
        <w:rPr>
          <w:sz w:val="28"/>
        </w:rPr>
      </w:pPr>
      <w:r w:rsidRPr="002031C3">
        <w:rPr>
          <w:sz w:val="28"/>
        </w:rPr>
        <w:t xml:space="preserve">5.5. ПФИ может быть предложено увольняющемуся работнику в связи с передачей дел, возвратом имущества, закрытием доступов, подтверждением отсутствия неурегулированных обстоятельств, связанных с </w:t>
      </w:r>
      <w:r w:rsidRPr="002031C3">
        <w:rPr>
          <w:sz w:val="28"/>
        </w:rPr>
        <w:lastRenderedPageBreak/>
        <w:t>конфиденциальной информацией, материальными ценностями, документами или информационными системами.</w:t>
      </w:r>
    </w:p>
    <w:p w14:paraId="55FA2CBA" w14:textId="77777777" w:rsidR="002031C3" w:rsidRPr="002031C3" w:rsidRDefault="002031C3" w:rsidP="002031C3">
      <w:pPr>
        <w:spacing w:after="120"/>
        <w:ind w:firstLine="709"/>
        <w:jc w:val="both"/>
        <w:rPr>
          <w:sz w:val="28"/>
        </w:rPr>
      </w:pPr>
      <w:r w:rsidRPr="002031C3">
        <w:rPr>
          <w:sz w:val="28"/>
        </w:rPr>
        <w:t>5.6. ПФИ может быть предложено представителю подрядчика, исполнителя или иного контрагента только при наличии договорного основания, законной цели, отдельного согласия физического лица и соблюдения правил обработки персональных данных.</w:t>
      </w:r>
    </w:p>
    <w:p w14:paraId="7992BCF9" w14:textId="77777777" w:rsidR="002031C3" w:rsidRPr="002031C3" w:rsidRDefault="002031C3" w:rsidP="002031C3">
      <w:pPr>
        <w:spacing w:after="120"/>
        <w:ind w:firstLine="709"/>
        <w:jc w:val="both"/>
        <w:rPr>
          <w:sz w:val="28"/>
        </w:rPr>
      </w:pPr>
      <w:r w:rsidRPr="002031C3">
        <w:rPr>
          <w:sz w:val="28"/>
        </w:rPr>
        <w:t>5.7. Проведение ПФИ не допускается, если отсутствует законная цель, письменное согласие лица, конкретная связь процедуры с должностью, договором, инцидентом или иным законным интересом Общества.</w:t>
      </w:r>
    </w:p>
    <w:p w14:paraId="0D68A1C2" w14:textId="77777777" w:rsidR="002031C3" w:rsidRPr="002031C3" w:rsidRDefault="002031C3" w:rsidP="002031C3">
      <w:pPr>
        <w:spacing w:after="120"/>
        <w:ind w:firstLine="709"/>
        <w:jc w:val="both"/>
        <w:rPr>
          <w:sz w:val="28"/>
        </w:rPr>
      </w:pPr>
    </w:p>
    <w:p w14:paraId="0212485A" w14:textId="77777777" w:rsidR="002031C3" w:rsidRPr="002031C3" w:rsidRDefault="002031C3" w:rsidP="002031C3">
      <w:pPr>
        <w:rPr>
          <w:b/>
          <w:bCs/>
          <w:sz w:val="28"/>
        </w:rPr>
      </w:pPr>
      <w:r w:rsidRPr="002031C3">
        <w:rPr>
          <w:b/>
          <w:bCs/>
          <w:sz w:val="28"/>
        </w:rPr>
        <w:t xml:space="preserve">          6. Добровольность и права обследуемого лица</w:t>
      </w:r>
    </w:p>
    <w:p w14:paraId="126E5301" w14:textId="77777777" w:rsidR="002031C3" w:rsidRPr="002031C3" w:rsidRDefault="002031C3" w:rsidP="002031C3">
      <w:pPr>
        <w:spacing w:after="120"/>
        <w:ind w:firstLine="709"/>
        <w:jc w:val="both"/>
        <w:rPr>
          <w:sz w:val="28"/>
        </w:rPr>
      </w:pPr>
      <w:r w:rsidRPr="002031C3">
        <w:rPr>
          <w:sz w:val="28"/>
        </w:rPr>
        <w:t>6.1. ПФИ проводится только после получения письменного информированного согласия обследуемого лица на прохождение процедуры.</w:t>
      </w:r>
    </w:p>
    <w:p w14:paraId="2D730A95" w14:textId="77777777" w:rsidR="002031C3" w:rsidRPr="002031C3" w:rsidRDefault="002031C3" w:rsidP="002031C3">
      <w:pPr>
        <w:spacing w:after="120"/>
        <w:ind w:firstLine="709"/>
        <w:jc w:val="both"/>
        <w:rPr>
          <w:sz w:val="28"/>
        </w:rPr>
      </w:pPr>
      <w:r w:rsidRPr="002031C3">
        <w:rPr>
          <w:sz w:val="28"/>
        </w:rPr>
        <w:t>6.2. До начала ПФИ лицу разъясняются цель, основание, порядок проведения, примерная продолжительность, состав обрабатываемых персональных данных, порядок хранения материалов, возможные получатели информации, право отказаться от процедуры, право прекратить участие на любом этапе и порядок фиксации замечаний.</w:t>
      </w:r>
    </w:p>
    <w:p w14:paraId="3169CFF8" w14:textId="77777777" w:rsidR="002031C3" w:rsidRPr="002031C3" w:rsidRDefault="002031C3" w:rsidP="002031C3">
      <w:pPr>
        <w:spacing w:after="120"/>
        <w:ind w:firstLine="709"/>
        <w:jc w:val="both"/>
        <w:rPr>
          <w:sz w:val="28"/>
        </w:rPr>
      </w:pPr>
      <w:r w:rsidRPr="002031C3">
        <w:rPr>
          <w:sz w:val="28"/>
        </w:rPr>
        <w:t>6.3. Обследуемое лицо вправе отказаться от прохождения ПФИ без объяснения причин. Такой отказ фиксируется заявлением лица либо актом уполномоченного работника Общества.</w:t>
      </w:r>
    </w:p>
    <w:p w14:paraId="435C2EC4" w14:textId="77777777" w:rsidR="002031C3" w:rsidRPr="002031C3" w:rsidRDefault="002031C3" w:rsidP="002031C3">
      <w:pPr>
        <w:spacing w:after="120"/>
        <w:ind w:firstLine="709"/>
        <w:jc w:val="both"/>
        <w:rPr>
          <w:sz w:val="28"/>
        </w:rPr>
      </w:pPr>
      <w:r w:rsidRPr="002031C3">
        <w:rPr>
          <w:sz w:val="28"/>
        </w:rPr>
        <w:t>6.4. Обследуемое лицо вправе прекратить участие в ПФИ на любом этапе. Полиграфолог обязан прекратить процедуру после получения такого заявления.</w:t>
      </w:r>
    </w:p>
    <w:p w14:paraId="427AEE98" w14:textId="77777777" w:rsidR="002031C3" w:rsidRPr="002031C3" w:rsidRDefault="002031C3" w:rsidP="002031C3">
      <w:pPr>
        <w:spacing w:after="120"/>
        <w:ind w:firstLine="709"/>
        <w:jc w:val="both"/>
        <w:rPr>
          <w:sz w:val="28"/>
        </w:rPr>
      </w:pPr>
      <w:r w:rsidRPr="002031C3">
        <w:rPr>
          <w:sz w:val="28"/>
        </w:rPr>
        <w:t>6.5. Обследуемое лицо вправе задавать вопросы о процедуре, сообщать о самочувствии, заявлять замечания к формулировкам вопросов, просить перерыв, сообщать о приеме лекарственных препаратов и иных обстоятельствах, которые могут повлиять на проведение ПФИ.</w:t>
      </w:r>
    </w:p>
    <w:p w14:paraId="01200B73" w14:textId="77777777" w:rsidR="002031C3" w:rsidRPr="002031C3" w:rsidRDefault="002031C3" w:rsidP="002031C3">
      <w:pPr>
        <w:spacing w:after="120"/>
        <w:ind w:firstLine="709"/>
        <w:jc w:val="both"/>
        <w:rPr>
          <w:sz w:val="28"/>
        </w:rPr>
      </w:pPr>
      <w:r w:rsidRPr="002031C3">
        <w:rPr>
          <w:sz w:val="28"/>
        </w:rPr>
        <w:t>6.6. Обследуемое лицо вправе получить информацию о том, кто является оператором персональных данных, какие данные обрабатываются, с какой целью, в течение какого срока, кому могут быть переданы материалы и каким образом можно отозвать согласие.</w:t>
      </w:r>
    </w:p>
    <w:p w14:paraId="4563E02B" w14:textId="77777777" w:rsidR="002031C3" w:rsidRPr="002031C3" w:rsidRDefault="002031C3" w:rsidP="002031C3">
      <w:pPr>
        <w:spacing w:after="120"/>
        <w:ind w:firstLine="709"/>
        <w:jc w:val="both"/>
        <w:rPr>
          <w:sz w:val="28"/>
        </w:rPr>
      </w:pPr>
      <w:r w:rsidRPr="002031C3">
        <w:rPr>
          <w:sz w:val="28"/>
        </w:rPr>
        <w:lastRenderedPageBreak/>
        <w:t>6.7. Отказ работника от прохождения ПФИ не влечет дисциплинарного взыскания, увольнения, лишения премии, изменения условий труда, ухудшения положения работника или ограничения его прав.</w:t>
      </w:r>
    </w:p>
    <w:p w14:paraId="239B9D9A" w14:textId="77777777" w:rsidR="002031C3" w:rsidRPr="002031C3" w:rsidRDefault="002031C3" w:rsidP="002031C3">
      <w:pPr>
        <w:spacing w:after="120"/>
        <w:ind w:firstLine="709"/>
        <w:jc w:val="both"/>
        <w:rPr>
          <w:sz w:val="28"/>
        </w:rPr>
      </w:pPr>
      <w:r w:rsidRPr="002031C3">
        <w:rPr>
          <w:sz w:val="28"/>
        </w:rPr>
        <w:t>6.8. Отказ кандидата от прохождения ПФИ не может использоваться как единственная причина отказа в заключении трудового договора. Решение о приеме на работу принимается с учетом деловых качеств кандидата и требований конкретной должности.</w:t>
      </w:r>
    </w:p>
    <w:p w14:paraId="23F9E2EE" w14:textId="77777777" w:rsidR="002031C3" w:rsidRPr="002031C3" w:rsidRDefault="002031C3" w:rsidP="002031C3">
      <w:pPr>
        <w:spacing w:after="120"/>
        <w:ind w:firstLine="709"/>
        <w:jc w:val="both"/>
        <w:rPr>
          <w:sz w:val="28"/>
        </w:rPr>
      </w:pPr>
    </w:p>
    <w:p w14:paraId="448390F6" w14:textId="77777777" w:rsidR="002031C3" w:rsidRPr="002031C3" w:rsidRDefault="002031C3" w:rsidP="002031C3">
      <w:pPr>
        <w:rPr>
          <w:b/>
          <w:bCs/>
          <w:sz w:val="28"/>
        </w:rPr>
      </w:pPr>
      <w:r w:rsidRPr="002031C3">
        <w:rPr>
          <w:b/>
          <w:bCs/>
          <w:sz w:val="28"/>
        </w:rPr>
        <w:t xml:space="preserve">          7. Участники процедуры и их полномочия</w:t>
      </w:r>
    </w:p>
    <w:p w14:paraId="065D18AB" w14:textId="77777777" w:rsidR="002031C3" w:rsidRPr="002031C3" w:rsidRDefault="002031C3" w:rsidP="002031C3">
      <w:pPr>
        <w:spacing w:after="120"/>
        <w:ind w:firstLine="709"/>
        <w:jc w:val="both"/>
        <w:rPr>
          <w:sz w:val="28"/>
        </w:rPr>
      </w:pPr>
      <w:r w:rsidRPr="002031C3">
        <w:rPr>
          <w:sz w:val="28"/>
        </w:rPr>
        <w:t>7.1. Руководитель Общества утверждает настоящее Положение, перечень должностей с повышенным уровнем риска, формы документов, круг уполномоченных лиц и порядок контроля за применением ПФИ.</w:t>
      </w:r>
    </w:p>
    <w:p w14:paraId="3C880FCB" w14:textId="77777777" w:rsidR="002031C3" w:rsidRPr="002031C3" w:rsidRDefault="002031C3" w:rsidP="002031C3">
      <w:pPr>
        <w:spacing w:after="120"/>
        <w:ind w:firstLine="709"/>
        <w:jc w:val="both"/>
        <w:rPr>
          <w:sz w:val="28"/>
        </w:rPr>
      </w:pPr>
      <w:r w:rsidRPr="002031C3">
        <w:rPr>
          <w:sz w:val="28"/>
        </w:rPr>
        <w:t>7.2. Инициатор ПФИ готовит служебную записку с указанием цели, основания, фактических обстоятельств, предполагаемого круга лиц, связи процедуры с должностью, доступом, договором или конкретным инцидентом.</w:t>
      </w:r>
    </w:p>
    <w:p w14:paraId="4AD2B703" w14:textId="77777777" w:rsidR="002031C3" w:rsidRPr="002031C3" w:rsidRDefault="002031C3" w:rsidP="002031C3">
      <w:pPr>
        <w:spacing w:after="120"/>
        <w:ind w:firstLine="709"/>
        <w:jc w:val="both"/>
        <w:rPr>
          <w:sz w:val="28"/>
        </w:rPr>
      </w:pPr>
      <w:r w:rsidRPr="002031C3">
        <w:rPr>
          <w:sz w:val="28"/>
        </w:rPr>
        <w:t>7.3. Служба безопасности организует проверочные мероприятия в пределах своих полномочий, формирует материалы для полиграфолога, обеспечивает конфиденциальность, не допускает давления на обследуемое лицо и не вмешивается в методическую часть работы полиграфолога.</w:t>
      </w:r>
    </w:p>
    <w:p w14:paraId="10C3C6E2" w14:textId="77777777" w:rsidR="002031C3" w:rsidRPr="002031C3" w:rsidRDefault="002031C3" w:rsidP="002031C3">
      <w:pPr>
        <w:spacing w:after="120"/>
        <w:ind w:firstLine="709"/>
        <w:jc w:val="both"/>
        <w:rPr>
          <w:sz w:val="28"/>
        </w:rPr>
      </w:pPr>
      <w:r w:rsidRPr="002031C3">
        <w:rPr>
          <w:sz w:val="28"/>
        </w:rPr>
        <w:t>7.4. Кадровая служба обеспечивает ознакомление работников с Положением, оформление кадровых документов, учет согласий и соблюдение гарантий при приеме, переводе, изменении условий труда и прекращении трудовых отношений.</w:t>
      </w:r>
    </w:p>
    <w:p w14:paraId="41B188F2" w14:textId="77777777" w:rsidR="002031C3" w:rsidRPr="002031C3" w:rsidRDefault="002031C3" w:rsidP="002031C3">
      <w:pPr>
        <w:spacing w:after="120"/>
        <w:ind w:firstLine="709"/>
        <w:jc w:val="both"/>
        <w:rPr>
          <w:sz w:val="28"/>
        </w:rPr>
      </w:pPr>
      <w:r w:rsidRPr="002031C3">
        <w:rPr>
          <w:sz w:val="28"/>
        </w:rPr>
        <w:t>7.5. Юридическая служба проверяет законность основания ПФИ, корректность форм документов, допустимость целей, ограничения по вопросам, порядок использования результатов и соответствие процедуры требованиям законодательства.</w:t>
      </w:r>
    </w:p>
    <w:p w14:paraId="52DF7245" w14:textId="77777777" w:rsidR="002031C3" w:rsidRPr="002031C3" w:rsidRDefault="002031C3" w:rsidP="002031C3">
      <w:pPr>
        <w:spacing w:after="120"/>
        <w:ind w:firstLine="709"/>
        <w:jc w:val="both"/>
        <w:rPr>
          <w:sz w:val="28"/>
        </w:rPr>
      </w:pPr>
      <w:r w:rsidRPr="002031C3">
        <w:rPr>
          <w:sz w:val="28"/>
        </w:rPr>
        <w:t>7.6. Лицо, ответственное за организацию обработки персональных данных, контролирует состав обрабатываемых данных, цели обработки, сроки хранения, доступ к материалам, передачу внешнему полиграфологу, уничтожение или обезличивание материалов.</w:t>
      </w:r>
    </w:p>
    <w:p w14:paraId="612FB068" w14:textId="77777777" w:rsidR="002031C3" w:rsidRPr="002031C3" w:rsidRDefault="002031C3" w:rsidP="002031C3">
      <w:pPr>
        <w:spacing w:after="120"/>
        <w:ind w:firstLine="709"/>
        <w:jc w:val="both"/>
        <w:rPr>
          <w:sz w:val="28"/>
        </w:rPr>
      </w:pPr>
      <w:r w:rsidRPr="002031C3">
        <w:rPr>
          <w:sz w:val="28"/>
        </w:rPr>
        <w:lastRenderedPageBreak/>
        <w:t>7.7. Полиграфолог проводит предтестовую беседу, формирует вопросы в пределах утвержденной тематики, проводит инструментальную часть, анализирует результаты, оформляет заключение и соблюдает конфиденциальность.</w:t>
      </w:r>
    </w:p>
    <w:p w14:paraId="7D8F82D5" w14:textId="77777777" w:rsidR="002031C3" w:rsidRPr="002031C3" w:rsidRDefault="002031C3" w:rsidP="002031C3">
      <w:pPr>
        <w:spacing w:after="120"/>
        <w:ind w:firstLine="709"/>
        <w:jc w:val="both"/>
        <w:rPr>
          <w:sz w:val="28"/>
        </w:rPr>
      </w:pPr>
      <w:r w:rsidRPr="002031C3">
        <w:rPr>
          <w:sz w:val="28"/>
        </w:rPr>
        <w:t>7.8. Обследуемое лицо участвует в процедуре добровольно, вправе получить разъяснения, сообщить сведения, важные для проведения ПФИ, заявить замечания, отказаться от процедуры или прекратить участие.</w:t>
      </w:r>
    </w:p>
    <w:p w14:paraId="059B2BA7" w14:textId="77777777" w:rsidR="002031C3" w:rsidRPr="002031C3" w:rsidRDefault="002031C3" w:rsidP="002031C3">
      <w:pPr>
        <w:rPr>
          <w:sz w:val="28"/>
        </w:rPr>
      </w:pPr>
      <w:r w:rsidRPr="002031C3">
        <w:rPr>
          <w:sz w:val="28"/>
        </w:rPr>
        <w:t xml:space="preserve">          </w:t>
      </w:r>
    </w:p>
    <w:p w14:paraId="2CE66C54" w14:textId="77777777" w:rsidR="002031C3" w:rsidRPr="002031C3" w:rsidRDefault="002031C3" w:rsidP="002031C3">
      <w:pPr>
        <w:rPr>
          <w:b/>
          <w:bCs/>
          <w:sz w:val="28"/>
        </w:rPr>
      </w:pPr>
      <w:r w:rsidRPr="002031C3">
        <w:rPr>
          <w:b/>
          <w:bCs/>
          <w:sz w:val="28"/>
        </w:rPr>
        <w:t xml:space="preserve">          8. Требования к полиграфологу</w:t>
      </w:r>
    </w:p>
    <w:p w14:paraId="1ED69102" w14:textId="77777777" w:rsidR="002031C3" w:rsidRPr="002031C3" w:rsidRDefault="002031C3" w:rsidP="002031C3">
      <w:pPr>
        <w:spacing w:after="120"/>
        <w:ind w:firstLine="709"/>
        <w:jc w:val="both"/>
        <w:rPr>
          <w:sz w:val="28"/>
        </w:rPr>
      </w:pPr>
      <w:r w:rsidRPr="002031C3">
        <w:rPr>
          <w:sz w:val="28"/>
        </w:rPr>
        <w:t>8.1. К проведению ПФИ допускается специалист, имеющий специальную подготовку в области проведения психофизиологических исследований с применением полиграфа и документы, подтверждающие такую подготовку.</w:t>
      </w:r>
    </w:p>
    <w:p w14:paraId="2885BFF0" w14:textId="77777777" w:rsidR="002031C3" w:rsidRPr="002031C3" w:rsidRDefault="002031C3" w:rsidP="002031C3">
      <w:pPr>
        <w:spacing w:after="120"/>
        <w:ind w:firstLine="709"/>
        <w:jc w:val="both"/>
        <w:rPr>
          <w:sz w:val="28"/>
        </w:rPr>
      </w:pPr>
      <w:r w:rsidRPr="002031C3">
        <w:rPr>
          <w:sz w:val="28"/>
        </w:rPr>
        <w:t>8.2. Полиграфолог должен обладать практическим опытом проведения ПФИ, знать ограничения применения метода, соблюдать требования законодательства о персональных данных, требования конфиденциальности и правила корректного профессионального общения.</w:t>
      </w:r>
    </w:p>
    <w:p w14:paraId="2E21153B" w14:textId="77777777" w:rsidR="002031C3" w:rsidRPr="002031C3" w:rsidRDefault="002031C3" w:rsidP="002031C3">
      <w:pPr>
        <w:spacing w:after="120"/>
        <w:ind w:firstLine="709"/>
        <w:jc w:val="both"/>
        <w:rPr>
          <w:sz w:val="28"/>
        </w:rPr>
      </w:pPr>
      <w:r w:rsidRPr="002031C3">
        <w:rPr>
          <w:sz w:val="28"/>
        </w:rPr>
        <w:t>8.3. Полиграфолог не должен проводить ПФИ при наличии личной заинтересованности, служебной зависимости от результата, конфликта интересов или иных обстоятельств, которые могут повлиять на объективность заключения.</w:t>
      </w:r>
    </w:p>
    <w:p w14:paraId="4638575E" w14:textId="77777777" w:rsidR="002031C3" w:rsidRPr="002031C3" w:rsidRDefault="002031C3" w:rsidP="002031C3">
      <w:pPr>
        <w:spacing w:after="120"/>
        <w:ind w:firstLine="709"/>
        <w:jc w:val="both"/>
        <w:rPr>
          <w:sz w:val="28"/>
        </w:rPr>
      </w:pPr>
      <w:r w:rsidRPr="002031C3">
        <w:rPr>
          <w:sz w:val="28"/>
        </w:rPr>
        <w:t>8.4. Полиграфолог не вправе обещать гарантированный результат, утверждать виновность лица, использовать давление, угрозы, провокационные формулировки, унижающие высказывания либо вопросы, выходящие за пределы цели процедуры.</w:t>
      </w:r>
    </w:p>
    <w:p w14:paraId="7A7C904E" w14:textId="77777777" w:rsidR="002031C3" w:rsidRPr="002031C3" w:rsidRDefault="002031C3" w:rsidP="002031C3">
      <w:pPr>
        <w:spacing w:after="120"/>
        <w:ind w:firstLine="709"/>
        <w:jc w:val="both"/>
        <w:rPr>
          <w:sz w:val="28"/>
        </w:rPr>
      </w:pPr>
      <w:r w:rsidRPr="002031C3">
        <w:rPr>
          <w:sz w:val="28"/>
        </w:rPr>
        <w:t>8.5. При выборе внешнего полиграфолога Общество учитывает документы об обучении, практический опыт, деловую репутацию, образец заключения, готовность соблюдать требования конфиденциальности, порядок работы с персональными данными и разумную продолжительность процедуры.</w:t>
      </w:r>
    </w:p>
    <w:p w14:paraId="17B8F467" w14:textId="77777777" w:rsidR="002031C3" w:rsidRPr="002031C3" w:rsidRDefault="002031C3" w:rsidP="002031C3">
      <w:pPr>
        <w:spacing w:after="120"/>
        <w:ind w:firstLine="709"/>
        <w:jc w:val="both"/>
        <w:rPr>
          <w:sz w:val="28"/>
        </w:rPr>
      </w:pPr>
      <w:r w:rsidRPr="002031C3">
        <w:rPr>
          <w:sz w:val="28"/>
        </w:rPr>
        <w:t xml:space="preserve">8.6. К признакам ненадлежащего профессионального подхода относятся обещание безошибочности метода, готовность провести полноценное исследование за явно недостаточное время, готовность проверить чрезмерное количество тем за одну процедуру, согласие проверять </w:t>
      </w:r>
      <w:r w:rsidRPr="002031C3">
        <w:rPr>
          <w:sz w:val="28"/>
        </w:rPr>
        <w:lastRenderedPageBreak/>
        <w:t>недопустимые личные обстоятельства и отказ разъяснить порядок оформления результатов.</w:t>
      </w:r>
    </w:p>
    <w:p w14:paraId="2D84D4D5" w14:textId="77777777" w:rsidR="002031C3" w:rsidRPr="002031C3" w:rsidRDefault="002031C3" w:rsidP="002031C3">
      <w:pPr>
        <w:spacing w:after="120"/>
        <w:ind w:firstLine="709"/>
        <w:jc w:val="both"/>
        <w:rPr>
          <w:sz w:val="28"/>
        </w:rPr>
      </w:pPr>
    </w:p>
    <w:p w14:paraId="5BE5B8CF" w14:textId="77777777" w:rsidR="002031C3" w:rsidRPr="002031C3" w:rsidRDefault="002031C3" w:rsidP="002031C3">
      <w:pPr>
        <w:rPr>
          <w:b/>
          <w:bCs/>
          <w:sz w:val="28"/>
        </w:rPr>
      </w:pPr>
      <w:r w:rsidRPr="002031C3">
        <w:rPr>
          <w:b/>
          <w:bCs/>
          <w:sz w:val="28"/>
        </w:rPr>
        <w:t xml:space="preserve">          9. Подготовка к проведению ПФИ</w:t>
      </w:r>
    </w:p>
    <w:p w14:paraId="16EFB757" w14:textId="77777777" w:rsidR="002031C3" w:rsidRPr="002031C3" w:rsidRDefault="002031C3" w:rsidP="002031C3">
      <w:pPr>
        <w:spacing w:after="120"/>
        <w:ind w:firstLine="709"/>
        <w:jc w:val="both"/>
        <w:rPr>
          <w:sz w:val="28"/>
        </w:rPr>
      </w:pPr>
      <w:r w:rsidRPr="002031C3">
        <w:rPr>
          <w:sz w:val="28"/>
        </w:rPr>
        <w:t>9.1. Подготовка к проведению ПФИ начинается с оформления служебной записки инициатора. В служебной записке указываются основание, цель, фактические обстоятельства, предполагаемое обследуемое лицо, связь ПФИ с должностью, доступом, договором, внутренней проверкой или иным законным интересом Общества.</w:t>
      </w:r>
    </w:p>
    <w:p w14:paraId="05594BCB" w14:textId="77777777" w:rsidR="002031C3" w:rsidRPr="002031C3" w:rsidRDefault="002031C3" w:rsidP="002031C3">
      <w:pPr>
        <w:spacing w:after="120"/>
        <w:ind w:firstLine="709"/>
        <w:jc w:val="both"/>
        <w:rPr>
          <w:sz w:val="28"/>
        </w:rPr>
      </w:pPr>
      <w:r w:rsidRPr="002031C3">
        <w:rPr>
          <w:sz w:val="28"/>
        </w:rPr>
        <w:t>9.2. Служебная записка направляется на согласование в юридическую службу и лицу, ответственному за организацию обработки персональных данных, если ПФИ связано с обработкой новых категорий данных, передачей материалов внешнему специалисту или внутренней проверкой.</w:t>
      </w:r>
    </w:p>
    <w:p w14:paraId="4DBD4D4A" w14:textId="77777777" w:rsidR="002031C3" w:rsidRPr="002031C3" w:rsidRDefault="002031C3" w:rsidP="002031C3">
      <w:pPr>
        <w:spacing w:after="120"/>
        <w:ind w:firstLine="709"/>
        <w:jc w:val="both"/>
        <w:rPr>
          <w:sz w:val="28"/>
        </w:rPr>
      </w:pPr>
      <w:r w:rsidRPr="002031C3">
        <w:rPr>
          <w:sz w:val="28"/>
        </w:rPr>
        <w:t>9.3. После согласования обследуемому лицу направляется уведомление о предложении пройти ПФИ. Уведомление должно быть составлено понятным языком и содержать сведения о цели, основании, дате, месте, полиграфологе, примерной продолжительности, правах лица и порядке обработки персональных данных.</w:t>
      </w:r>
    </w:p>
    <w:p w14:paraId="724ADF9B" w14:textId="77777777" w:rsidR="002031C3" w:rsidRPr="002031C3" w:rsidRDefault="002031C3" w:rsidP="002031C3">
      <w:pPr>
        <w:spacing w:after="120"/>
        <w:ind w:firstLine="709"/>
        <w:jc w:val="both"/>
        <w:rPr>
          <w:sz w:val="28"/>
        </w:rPr>
      </w:pPr>
      <w:r w:rsidRPr="002031C3">
        <w:rPr>
          <w:sz w:val="28"/>
        </w:rPr>
        <w:t>9.4. До начала процедуры оформляются согласие на прохождение ПФИ и отдельное согласие на обработку персональных данных. При использовании аудио- или видеозаписи соответствующее условие должно быть прямо указано в согласии.</w:t>
      </w:r>
    </w:p>
    <w:p w14:paraId="3D712157" w14:textId="77777777" w:rsidR="002031C3" w:rsidRPr="002031C3" w:rsidRDefault="002031C3" w:rsidP="002031C3">
      <w:pPr>
        <w:spacing w:after="120"/>
        <w:ind w:firstLine="709"/>
        <w:jc w:val="both"/>
        <w:rPr>
          <w:sz w:val="28"/>
        </w:rPr>
      </w:pPr>
      <w:r w:rsidRPr="002031C3">
        <w:rPr>
          <w:sz w:val="28"/>
        </w:rPr>
        <w:t>9.5. Полиграфологу передаются только те материалы, которые необходимы для достижения цели ПФИ. Передача избыточных сведений, не относящихся к должности, инциденту или предмету проверки, не допускается.</w:t>
      </w:r>
    </w:p>
    <w:p w14:paraId="3818CCF7" w14:textId="77777777" w:rsidR="002031C3" w:rsidRPr="002031C3" w:rsidRDefault="002031C3" w:rsidP="002031C3">
      <w:pPr>
        <w:spacing w:after="120"/>
        <w:ind w:firstLine="709"/>
        <w:jc w:val="both"/>
        <w:rPr>
          <w:sz w:val="28"/>
        </w:rPr>
      </w:pPr>
      <w:r w:rsidRPr="002031C3">
        <w:rPr>
          <w:sz w:val="28"/>
        </w:rPr>
        <w:t>9.6. Помещение для проведения ПФИ должно обеспечивать спокойную обстановку, отсутствие посторонних лиц, возможность нормального размещения оборудования, соблюдение конфиденциальности и возможность прекращения процедуры по просьбе обследуемого лица.</w:t>
      </w:r>
    </w:p>
    <w:p w14:paraId="2A7BE8B6" w14:textId="77777777" w:rsidR="002031C3" w:rsidRPr="002031C3" w:rsidRDefault="002031C3" w:rsidP="002031C3">
      <w:pPr>
        <w:spacing w:after="120"/>
        <w:ind w:firstLine="709"/>
        <w:jc w:val="both"/>
        <w:rPr>
          <w:sz w:val="28"/>
        </w:rPr>
      </w:pPr>
      <w:r w:rsidRPr="002031C3">
        <w:rPr>
          <w:sz w:val="28"/>
        </w:rPr>
        <w:t xml:space="preserve">9.7. Обследуемому лицу рекомендуется прибыть на процедуру отдохнувшим, не употреблять перед процедурой алкоголь, наркотические, психоактивные вещества и энергетики, заранее сообщить о плохом самочувствии, боли, болезни, травме, сильной усталости, приеме </w:t>
      </w:r>
      <w:r w:rsidRPr="002031C3">
        <w:rPr>
          <w:sz w:val="28"/>
        </w:rPr>
        <w:lastRenderedPageBreak/>
        <w:t>лекарственных препаратов и иных обстоятельствах, которые могут повлиять на проведение ПФИ.</w:t>
      </w:r>
    </w:p>
    <w:p w14:paraId="6E9B64CF" w14:textId="77777777" w:rsidR="002031C3" w:rsidRPr="002031C3" w:rsidRDefault="002031C3" w:rsidP="002031C3">
      <w:pPr>
        <w:spacing w:after="120"/>
        <w:ind w:firstLine="709"/>
        <w:jc w:val="both"/>
        <w:rPr>
          <w:sz w:val="28"/>
        </w:rPr>
      </w:pPr>
      <w:r w:rsidRPr="002031C3">
        <w:rPr>
          <w:sz w:val="28"/>
        </w:rPr>
        <w:t>9.8. Обследуемое лицо не должно самостоятельно прекращать прием лекарственных препаратов, назначенных врачом. Информация о принимаемых препаратах сообщается полиграфологу только в объеме, необходимом для оценки возможности проведения процедуры.</w:t>
      </w:r>
    </w:p>
    <w:p w14:paraId="5A77391B" w14:textId="77777777" w:rsidR="002031C3" w:rsidRPr="002031C3" w:rsidRDefault="002031C3" w:rsidP="002031C3">
      <w:pPr>
        <w:spacing w:after="120"/>
        <w:ind w:firstLine="709"/>
        <w:jc w:val="both"/>
        <w:rPr>
          <w:sz w:val="28"/>
        </w:rPr>
      </w:pPr>
    </w:p>
    <w:p w14:paraId="2AD6ADD5" w14:textId="77777777" w:rsidR="002031C3" w:rsidRPr="002031C3" w:rsidRDefault="002031C3" w:rsidP="002031C3">
      <w:pPr>
        <w:rPr>
          <w:b/>
          <w:bCs/>
          <w:sz w:val="28"/>
        </w:rPr>
      </w:pPr>
      <w:r w:rsidRPr="002031C3">
        <w:rPr>
          <w:b/>
          <w:bCs/>
          <w:sz w:val="28"/>
        </w:rPr>
        <w:t xml:space="preserve">          10. Персональные данные при проведении ПФИ</w:t>
      </w:r>
    </w:p>
    <w:p w14:paraId="08D782DF" w14:textId="77777777" w:rsidR="002031C3" w:rsidRPr="002031C3" w:rsidRDefault="002031C3" w:rsidP="002031C3">
      <w:pPr>
        <w:spacing w:after="120"/>
        <w:ind w:firstLine="709"/>
        <w:jc w:val="both"/>
        <w:rPr>
          <w:sz w:val="28"/>
        </w:rPr>
      </w:pPr>
      <w:r w:rsidRPr="002031C3">
        <w:rPr>
          <w:sz w:val="28"/>
        </w:rPr>
        <w:t>10.1. Материалы ПФИ содержат персональные данные обследуемого лица и подлежат обработке в соответствии с законодательством Российской Федерации и локальными актами Общества.</w:t>
      </w:r>
    </w:p>
    <w:p w14:paraId="4EC46B38" w14:textId="77777777" w:rsidR="002031C3" w:rsidRPr="002031C3" w:rsidRDefault="002031C3" w:rsidP="002031C3">
      <w:pPr>
        <w:spacing w:after="120"/>
        <w:ind w:firstLine="709"/>
        <w:jc w:val="both"/>
        <w:rPr>
          <w:sz w:val="28"/>
        </w:rPr>
      </w:pPr>
      <w:r w:rsidRPr="002031C3">
        <w:rPr>
          <w:sz w:val="28"/>
        </w:rPr>
        <w:t>10.2. Целями обработки персональных данных при проведении ПФИ являются организация и проведение добровольной процедуры, документирование согласия, защита имущества и информации Общества, проведение внутренней проверки, оценка рисков по должности, исполнение требований локальных актов и договорных обязательств.</w:t>
      </w:r>
    </w:p>
    <w:p w14:paraId="605224C0" w14:textId="77777777" w:rsidR="002031C3" w:rsidRPr="002031C3" w:rsidRDefault="002031C3" w:rsidP="002031C3">
      <w:pPr>
        <w:spacing w:after="120"/>
        <w:ind w:firstLine="709"/>
        <w:jc w:val="both"/>
        <w:rPr>
          <w:sz w:val="28"/>
        </w:rPr>
      </w:pPr>
      <w:r w:rsidRPr="002031C3">
        <w:rPr>
          <w:sz w:val="28"/>
        </w:rPr>
        <w:t>10.3. В состав обрабатываемых данных могут входить фамилия, имя, отчество, должность, подразделение, сведения о допуске к ресурсам Общества, основание предложения ПФИ, ответы и пояснения лица, заключение полиграфолога, сведения о проведении или прекращении процедуры, сведения о согласии либо отказе.</w:t>
      </w:r>
    </w:p>
    <w:p w14:paraId="4A58B8AF" w14:textId="77777777" w:rsidR="002031C3" w:rsidRPr="002031C3" w:rsidRDefault="002031C3" w:rsidP="002031C3">
      <w:pPr>
        <w:spacing w:after="120"/>
        <w:ind w:firstLine="709"/>
        <w:jc w:val="both"/>
        <w:rPr>
          <w:sz w:val="28"/>
        </w:rPr>
      </w:pPr>
      <w:r w:rsidRPr="002031C3">
        <w:rPr>
          <w:sz w:val="28"/>
        </w:rPr>
        <w:t>10.4. Общество обрабатывает только те персональные данные, которые необходимы для заранее определенной и законной цели. Сбор данных на неопределенный будущий случай не допускается.</w:t>
      </w:r>
    </w:p>
    <w:p w14:paraId="48B1F0BC" w14:textId="77777777" w:rsidR="002031C3" w:rsidRPr="002031C3" w:rsidRDefault="002031C3" w:rsidP="002031C3">
      <w:pPr>
        <w:spacing w:after="120"/>
        <w:ind w:firstLine="709"/>
        <w:jc w:val="both"/>
        <w:rPr>
          <w:sz w:val="28"/>
        </w:rPr>
      </w:pPr>
      <w:r w:rsidRPr="002031C3">
        <w:rPr>
          <w:sz w:val="28"/>
        </w:rPr>
        <w:t>10.5. Сведения о состоянии здоровья, интимной жизни, политических взглядах, религиозных или философских убеждениях, расовой или национальной принадлежности относятся к специальным категориям персональных данных и не должны собираться в рамках ПФИ, кроме минимальной информации о текущем самочувствии, необходимой для решения вопроса о возможности проведения процедуры.</w:t>
      </w:r>
    </w:p>
    <w:p w14:paraId="6D6D29FF" w14:textId="77777777" w:rsidR="002031C3" w:rsidRPr="002031C3" w:rsidRDefault="002031C3" w:rsidP="002031C3">
      <w:pPr>
        <w:spacing w:after="120"/>
        <w:ind w:firstLine="709"/>
        <w:jc w:val="both"/>
        <w:rPr>
          <w:sz w:val="28"/>
        </w:rPr>
      </w:pPr>
      <w:r w:rsidRPr="002031C3">
        <w:rPr>
          <w:sz w:val="28"/>
        </w:rPr>
        <w:t>10.6. Аудио и видеозапись процедуры допускается только при предварительном информировании обследуемого лица и наличии соответствующего согласия. При отсутствии такого согласия аудио и видеозапись не ведется.</w:t>
      </w:r>
    </w:p>
    <w:p w14:paraId="0FF10357" w14:textId="77777777" w:rsidR="002031C3" w:rsidRPr="002031C3" w:rsidRDefault="002031C3" w:rsidP="002031C3">
      <w:pPr>
        <w:spacing w:after="120"/>
        <w:ind w:firstLine="709"/>
        <w:jc w:val="both"/>
        <w:rPr>
          <w:sz w:val="28"/>
        </w:rPr>
      </w:pPr>
      <w:r w:rsidRPr="002031C3">
        <w:rPr>
          <w:sz w:val="28"/>
        </w:rPr>
        <w:lastRenderedPageBreak/>
        <w:t>10.7. Если ПФИ проводит внешний полиграфолог, договор с ним должен предусматривать конфиденциальность, порядок передачи материалов, поручение на обработку персональных данных при необходимости, меры защиты, срок обработки, возврат либо уничтожение материалов.</w:t>
      </w:r>
    </w:p>
    <w:p w14:paraId="2C19E312" w14:textId="77777777" w:rsidR="002031C3" w:rsidRPr="002031C3" w:rsidRDefault="002031C3" w:rsidP="002031C3">
      <w:pPr>
        <w:spacing w:after="120"/>
        <w:ind w:firstLine="709"/>
        <w:jc w:val="both"/>
        <w:rPr>
          <w:sz w:val="28"/>
        </w:rPr>
      </w:pPr>
      <w:r w:rsidRPr="002031C3">
        <w:rPr>
          <w:sz w:val="28"/>
        </w:rPr>
        <w:t>10.8. Отзыв согласия на обработку персональных данных осуществляется в порядке, установленном законодательством и локальными актами Общества. После получения отзыва Общество прекращает обработку данных, кроме случаев, когда дальнейшая обработка допускается законом.</w:t>
      </w:r>
    </w:p>
    <w:p w14:paraId="7828E16F" w14:textId="77777777" w:rsidR="002031C3" w:rsidRDefault="002031C3" w:rsidP="002031C3">
      <w:pPr>
        <w:spacing w:after="120"/>
        <w:ind w:firstLine="709"/>
        <w:jc w:val="both"/>
        <w:rPr>
          <w:sz w:val="28"/>
        </w:rPr>
      </w:pPr>
      <w:r w:rsidRPr="002031C3">
        <w:rPr>
          <w:sz w:val="28"/>
        </w:rPr>
        <w:t>10.9. Персональные данные, полученные при ПФИ, не подлежат распространению, публикации, обсуждению в коллективе, передаче через личную электронную почту, личные устройства или незащищенные каналы связи.</w:t>
      </w:r>
    </w:p>
    <w:p w14:paraId="535D4C7E" w14:textId="77777777" w:rsidR="002031C3" w:rsidRPr="002031C3" w:rsidRDefault="002031C3" w:rsidP="002031C3">
      <w:pPr>
        <w:spacing w:after="120"/>
        <w:ind w:firstLine="709"/>
        <w:jc w:val="both"/>
        <w:rPr>
          <w:sz w:val="28"/>
        </w:rPr>
      </w:pPr>
    </w:p>
    <w:p w14:paraId="3D4C70A4" w14:textId="77777777" w:rsidR="002031C3" w:rsidRPr="002031C3" w:rsidRDefault="002031C3" w:rsidP="002031C3">
      <w:pPr>
        <w:rPr>
          <w:b/>
          <w:bCs/>
          <w:sz w:val="28"/>
        </w:rPr>
      </w:pPr>
      <w:r w:rsidRPr="002031C3">
        <w:rPr>
          <w:b/>
          <w:bCs/>
          <w:sz w:val="28"/>
        </w:rPr>
        <w:t xml:space="preserve">          11. Порядок проведения ПФИ</w:t>
      </w:r>
    </w:p>
    <w:p w14:paraId="388A0883" w14:textId="77777777" w:rsidR="002031C3" w:rsidRPr="002031C3" w:rsidRDefault="002031C3" w:rsidP="002031C3">
      <w:pPr>
        <w:spacing w:after="120"/>
        <w:ind w:firstLine="709"/>
        <w:jc w:val="both"/>
        <w:rPr>
          <w:sz w:val="28"/>
        </w:rPr>
      </w:pPr>
      <w:r w:rsidRPr="002031C3">
        <w:rPr>
          <w:sz w:val="28"/>
        </w:rPr>
        <w:t>11.1. ПФИ состоит из подготовительного этапа, предтестовой беседы, инструментальной части, послетестовой беседы при необходимости, анализа полученных данных и оформления заключения.</w:t>
      </w:r>
    </w:p>
    <w:p w14:paraId="227567A1" w14:textId="77777777" w:rsidR="002031C3" w:rsidRPr="002031C3" w:rsidRDefault="002031C3" w:rsidP="002031C3">
      <w:pPr>
        <w:spacing w:after="120"/>
        <w:ind w:firstLine="709"/>
        <w:jc w:val="both"/>
        <w:rPr>
          <w:sz w:val="28"/>
        </w:rPr>
      </w:pPr>
      <w:r w:rsidRPr="002031C3">
        <w:rPr>
          <w:sz w:val="28"/>
        </w:rPr>
        <w:t>11.2. Перед началом процедуры полиграфолог повторно проверяет добровольность участия, наличие согласий, состояние обследуемого лица, понимание им цели и порядка проведения ПФИ.</w:t>
      </w:r>
    </w:p>
    <w:p w14:paraId="0D153D65" w14:textId="77777777" w:rsidR="002031C3" w:rsidRPr="002031C3" w:rsidRDefault="002031C3" w:rsidP="002031C3">
      <w:pPr>
        <w:spacing w:after="120"/>
        <w:ind w:firstLine="709"/>
        <w:jc w:val="both"/>
        <w:rPr>
          <w:sz w:val="28"/>
        </w:rPr>
      </w:pPr>
      <w:r w:rsidRPr="002031C3">
        <w:rPr>
          <w:sz w:val="28"/>
        </w:rPr>
        <w:t>11.3. В ходе предтестовой беседы полиграфолог разъясняет процедуру, проверяет отсутствие обстоятельств, препятствующих проведению ПФИ, обсуждает тематику вопросов, уточняет понимание формулировок и отвечает на вопросы обследуемого лица.</w:t>
      </w:r>
    </w:p>
    <w:p w14:paraId="02E0FE1F" w14:textId="77777777" w:rsidR="002031C3" w:rsidRPr="002031C3" w:rsidRDefault="002031C3" w:rsidP="002031C3">
      <w:pPr>
        <w:spacing w:after="120"/>
        <w:ind w:firstLine="709"/>
        <w:jc w:val="both"/>
        <w:rPr>
          <w:sz w:val="28"/>
        </w:rPr>
      </w:pPr>
      <w:r w:rsidRPr="002031C3">
        <w:rPr>
          <w:sz w:val="28"/>
        </w:rPr>
        <w:t>11.4. Инструментальная часть проводится с использованием полиграфа и датчиков, регистрирующих отдельные физиологические реакции. Датчики не должны причинять боль или вред обследуемому лицу.</w:t>
      </w:r>
    </w:p>
    <w:p w14:paraId="0C81A81B" w14:textId="77777777" w:rsidR="002031C3" w:rsidRPr="002031C3" w:rsidRDefault="002031C3" w:rsidP="002031C3">
      <w:pPr>
        <w:spacing w:after="120"/>
        <w:ind w:firstLine="709"/>
        <w:jc w:val="both"/>
        <w:rPr>
          <w:sz w:val="28"/>
        </w:rPr>
      </w:pPr>
      <w:r w:rsidRPr="002031C3">
        <w:rPr>
          <w:sz w:val="28"/>
        </w:rPr>
        <w:t>11.5. Во время инструментальной части обследуемое лицо отвечает на вопросы в соответствии с инструкцией полиграфолога. При ухудшении самочувствия лицо обязано сообщить об этом полиграфологу, а полиграфолог обязан оценить возможность продолжения процедуры.</w:t>
      </w:r>
    </w:p>
    <w:p w14:paraId="651ADA2B" w14:textId="77777777" w:rsidR="002031C3" w:rsidRPr="002031C3" w:rsidRDefault="002031C3" w:rsidP="002031C3">
      <w:pPr>
        <w:spacing w:after="120"/>
        <w:ind w:firstLine="709"/>
        <w:jc w:val="both"/>
        <w:rPr>
          <w:sz w:val="28"/>
        </w:rPr>
      </w:pPr>
      <w:r w:rsidRPr="002031C3">
        <w:rPr>
          <w:sz w:val="28"/>
        </w:rPr>
        <w:lastRenderedPageBreak/>
        <w:t>11.6. Полиграфолог вправе объявить перерыв, изменить последовательность вопросов, уточнить формулировки в пределах согласованной тематики или прекратить процедуру при наличии препятствий.</w:t>
      </w:r>
    </w:p>
    <w:p w14:paraId="52308398" w14:textId="77777777" w:rsidR="002031C3" w:rsidRPr="002031C3" w:rsidRDefault="002031C3" w:rsidP="002031C3">
      <w:pPr>
        <w:spacing w:after="120"/>
        <w:ind w:firstLine="709"/>
        <w:jc w:val="both"/>
        <w:rPr>
          <w:sz w:val="28"/>
        </w:rPr>
      </w:pPr>
      <w:r w:rsidRPr="002031C3">
        <w:rPr>
          <w:sz w:val="28"/>
        </w:rPr>
        <w:t>11.7. По окончании инструментальной части при необходимости проводится послетестовая беседа, в ходе которой обследуемое лицо может дать пояснения, заявить замечания, уточнить обстоятельства и сообщить сведения, имеющие значение для оценки результатов.</w:t>
      </w:r>
    </w:p>
    <w:p w14:paraId="2A3542ED" w14:textId="77777777" w:rsidR="002031C3" w:rsidRPr="002031C3" w:rsidRDefault="002031C3" w:rsidP="002031C3">
      <w:pPr>
        <w:spacing w:after="120"/>
        <w:ind w:firstLine="709"/>
        <w:jc w:val="both"/>
        <w:rPr>
          <w:sz w:val="28"/>
        </w:rPr>
      </w:pPr>
      <w:r w:rsidRPr="002031C3">
        <w:rPr>
          <w:sz w:val="28"/>
        </w:rPr>
        <w:t>11.8. Факт завершения, отказа или прекращения ПФИ фиксируется в соответствующем документе. При наличии замечаний обследуемого лица они подлежат отражению в материалах процедуры.</w:t>
      </w:r>
    </w:p>
    <w:p w14:paraId="5855365E" w14:textId="77777777" w:rsidR="002031C3" w:rsidRPr="002031C3" w:rsidRDefault="002031C3" w:rsidP="002031C3">
      <w:pPr>
        <w:spacing w:after="120"/>
        <w:ind w:firstLine="709"/>
        <w:jc w:val="both"/>
        <w:rPr>
          <w:sz w:val="28"/>
        </w:rPr>
      </w:pPr>
    </w:p>
    <w:p w14:paraId="58139DCC" w14:textId="77777777" w:rsidR="002031C3" w:rsidRPr="002031C3" w:rsidRDefault="002031C3" w:rsidP="002031C3">
      <w:pPr>
        <w:rPr>
          <w:b/>
          <w:bCs/>
          <w:sz w:val="28"/>
        </w:rPr>
      </w:pPr>
      <w:r w:rsidRPr="002031C3">
        <w:rPr>
          <w:b/>
          <w:bCs/>
          <w:sz w:val="28"/>
        </w:rPr>
        <w:t xml:space="preserve">          12. Требования к вопросам</w:t>
      </w:r>
    </w:p>
    <w:p w14:paraId="0399794C" w14:textId="77777777" w:rsidR="002031C3" w:rsidRPr="002031C3" w:rsidRDefault="002031C3" w:rsidP="002031C3">
      <w:pPr>
        <w:spacing w:after="120"/>
        <w:ind w:firstLine="709"/>
        <w:jc w:val="both"/>
        <w:rPr>
          <w:sz w:val="28"/>
        </w:rPr>
      </w:pPr>
      <w:r w:rsidRPr="002031C3">
        <w:rPr>
          <w:sz w:val="28"/>
        </w:rPr>
        <w:t>12.1. Вопросы должны быть понятными, конкретными, относящимися к цели ПФИ, должности, зоне доступа, договорному обязательству или предмету внутренней проверки.</w:t>
      </w:r>
    </w:p>
    <w:p w14:paraId="31CF1873" w14:textId="77777777" w:rsidR="002031C3" w:rsidRPr="002031C3" w:rsidRDefault="002031C3" w:rsidP="002031C3">
      <w:pPr>
        <w:spacing w:after="120"/>
        <w:ind w:firstLine="709"/>
        <w:jc w:val="both"/>
        <w:rPr>
          <w:sz w:val="28"/>
        </w:rPr>
      </w:pPr>
      <w:r w:rsidRPr="002031C3">
        <w:rPr>
          <w:sz w:val="28"/>
        </w:rPr>
        <w:t>12.2. Вопросы не должны содержать двусмысленных формулировок, оскорбительных выражений, предположений о виновности, требований признания, давления или угрозы неблагоприятных последствий.</w:t>
      </w:r>
    </w:p>
    <w:p w14:paraId="70E9C453" w14:textId="77777777" w:rsidR="002031C3" w:rsidRPr="002031C3" w:rsidRDefault="002031C3" w:rsidP="002031C3">
      <w:pPr>
        <w:spacing w:after="120"/>
        <w:ind w:firstLine="709"/>
        <w:jc w:val="both"/>
        <w:rPr>
          <w:sz w:val="28"/>
        </w:rPr>
      </w:pPr>
      <w:r w:rsidRPr="002031C3">
        <w:rPr>
          <w:sz w:val="28"/>
        </w:rPr>
        <w:t>12.3. При проверке кандидатов вопросы могут относиться к достоверности представленных сведений и документов, обстоятельствам прежней трудовой деятельности, которые имеют значение для конкретной должности, фактам причинения ущерба работодателю, нарушениям режима конфиденциальности, коррупционным действиям, мошенническим схемам, фальсификации документов и конфликту интересов, если такие темы связаны с будущей трудовой функцией.</w:t>
      </w:r>
    </w:p>
    <w:p w14:paraId="531D881B" w14:textId="77777777" w:rsidR="002031C3" w:rsidRPr="002031C3" w:rsidRDefault="002031C3" w:rsidP="002031C3">
      <w:pPr>
        <w:spacing w:after="120"/>
        <w:ind w:firstLine="709"/>
        <w:jc w:val="both"/>
        <w:rPr>
          <w:sz w:val="28"/>
        </w:rPr>
      </w:pPr>
      <w:r w:rsidRPr="002031C3">
        <w:rPr>
          <w:sz w:val="28"/>
        </w:rPr>
        <w:t>12.4. При проверке работников вопросы могут относиться к соблюдению трудовых обязанностей, действиям с имуществом, денежными средствами, документами, конфиденциальной информацией, персональными данными, информационными системами, служебными доступами, договорными обязательствами и обстоятельствами конкретного инцидента.</w:t>
      </w:r>
    </w:p>
    <w:p w14:paraId="2EFB59A3" w14:textId="77777777" w:rsidR="002031C3" w:rsidRPr="002031C3" w:rsidRDefault="002031C3" w:rsidP="002031C3">
      <w:pPr>
        <w:spacing w:after="120"/>
        <w:ind w:firstLine="709"/>
        <w:jc w:val="both"/>
        <w:rPr>
          <w:sz w:val="28"/>
        </w:rPr>
      </w:pPr>
      <w:r w:rsidRPr="002031C3">
        <w:rPr>
          <w:sz w:val="28"/>
        </w:rPr>
        <w:t>12.5. При внутренней проверке вопросы должны относиться к конкретному событию, периоду, объекту, документу, операции, доступу, контакту, поручению или действию.</w:t>
      </w:r>
    </w:p>
    <w:p w14:paraId="7BAA9648" w14:textId="77777777" w:rsidR="002031C3" w:rsidRPr="002031C3" w:rsidRDefault="002031C3" w:rsidP="002031C3">
      <w:pPr>
        <w:spacing w:after="120"/>
        <w:ind w:firstLine="709"/>
        <w:jc w:val="both"/>
        <w:rPr>
          <w:sz w:val="28"/>
        </w:rPr>
      </w:pPr>
      <w:r w:rsidRPr="002031C3">
        <w:rPr>
          <w:sz w:val="28"/>
        </w:rPr>
        <w:lastRenderedPageBreak/>
        <w:t>12.6. Не допускаются вопросы о личной и интимной жизни, беременности, семейных отношениях, политических взглядах, религиозных убеждениях, национальности, происхождении, сексуальной ориентации, членстве в общественных объединениях, имущественном положении, размере долгов и иных обстоятельствах, не связанных с деловыми качествами, должностью, законом, договором или предметом внутренней проверки.</w:t>
      </w:r>
    </w:p>
    <w:p w14:paraId="5A5440B7" w14:textId="77777777" w:rsidR="002031C3" w:rsidRPr="002031C3" w:rsidRDefault="002031C3" w:rsidP="002031C3">
      <w:pPr>
        <w:spacing w:after="120"/>
        <w:ind w:firstLine="709"/>
        <w:jc w:val="both"/>
        <w:rPr>
          <w:sz w:val="28"/>
        </w:rPr>
      </w:pPr>
      <w:r w:rsidRPr="002031C3">
        <w:rPr>
          <w:sz w:val="28"/>
        </w:rPr>
        <w:t>12.7. Вопросы о самочувствии допускаются только для оценки возможности проведения ПФИ и не должны превращаться в сбор медицинских сведений сверх необходимого объема.</w:t>
      </w:r>
    </w:p>
    <w:p w14:paraId="6D43905C" w14:textId="77777777" w:rsidR="002031C3" w:rsidRDefault="002031C3" w:rsidP="002031C3">
      <w:pPr>
        <w:spacing w:after="120"/>
        <w:ind w:firstLine="709"/>
        <w:jc w:val="both"/>
        <w:rPr>
          <w:sz w:val="28"/>
        </w:rPr>
      </w:pPr>
      <w:r w:rsidRPr="002031C3">
        <w:rPr>
          <w:sz w:val="28"/>
        </w:rPr>
        <w:t>12.8. Тематика вопросов разъясняется обследуемому лицу до начала инструментальной части. Вопросы, выходящие за пределы согласованной цели, не задаются.</w:t>
      </w:r>
    </w:p>
    <w:p w14:paraId="5405F821" w14:textId="77777777" w:rsidR="002031C3" w:rsidRPr="002031C3" w:rsidRDefault="002031C3" w:rsidP="002031C3">
      <w:pPr>
        <w:spacing w:after="120"/>
        <w:ind w:firstLine="709"/>
        <w:jc w:val="both"/>
        <w:rPr>
          <w:sz w:val="28"/>
        </w:rPr>
      </w:pPr>
    </w:p>
    <w:p w14:paraId="040CFA9C" w14:textId="77777777" w:rsidR="002031C3" w:rsidRPr="002031C3" w:rsidRDefault="002031C3" w:rsidP="002031C3">
      <w:pPr>
        <w:rPr>
          <w:b/>
          <w:bCs/>
          <w:sz w:val="28"/>
        </w:rPr>
      </w:pPr>
      <w:r w:rsidRPr="002031C3">
        <w:rPr>
          <w:b/>
          <w:bCs/>
          <w:sz w:val="28"/>
        </w:rPr>
        <w:t xml:space="preserve">          13. ПФИ при проведении внутренних проверок</w:t>
      </w:r>
    </w:p>
    <w:p w14:paraId="00F6E660" w14:textId="77777777" w:rsidR="002031C3" w:rsidRPr="002031C3" w:rsidRDefault="002031C3" w:rsidP="002031C3">
      <w:pPr>
        <w:spacing w:after="120"/>
        <w:ind w:firstLine="709"/>
        <w:jc w:val="both"/>
        <w:rPr>
          <w:sz w:val="28"/>
        </w:rPr>
      </w:pPr>
      <w:r w:rsidRPr="002031C3">
        <w:rPr>
          <w:sz w:val="28"/>
        </w:rPr>
        <w:t>13.1. ПФИ при проведении внутренней проверки может быть предложено при наличии конкретного события, признаков ущерба, нарушения локальных актов, утраты имущества, утечки информации, неправомерного доступа, конфликта интересов, коррупционного риска, сговора, фальсификации документов или иных обстоятельств, требующих проверки.</w:t>
      </w:r>
    </w:p>
    <w:p w14:paraId="1AF0B117" w14:textId="77777777" w:rsidR="002031C3" w:rsidRPr="002031C3" w:rsidRDefault="002031C3" w:rsidP="002031C3">
      <w:pPr>
        <w:spacing w:after="120"/>
        <w:ind w:firstLine="709"/>
        <w:jc w:val="both"/>
        <w:rPr>
          <w:sz w:val="28"/>
        </w:rPr>
      </w:pPr>
      <w:r w:rsidRPr="002031C3">
        <w:rPr>
          <w:sz w:val="28"/>
        </w:rPr>
        <w:t>13.2. Целями ПФИ при внутренней проверке являются получение ориентирующей информации о возможной причастности лица к событию, уточнение роли отдельных лиц, проверка версий, определение направления дальнейших проверочных мероприятий и исключение необоснованных подозрений.</w:t>
      </w:r>
    </w:p>
    <w:p w14:paraId="1EC68C63" w14:textId="77777777" w:rsidR="002031C3" w:rsidRPr="002031C3" w:rsidRDefault="002031C3" w:rsidP="002031C3">
      <w:pPr>
        <w:spacing w:after="120"/>
        <w:ind w:firstLine="709"/>
        <w:jc w:val="both"/>
        <w:rPr>
          <w:sz w:val="28"/>
        </w:rPr>
      </w:pPr>
      <w:r w:rsidRPr="002031C3">
        <w:rPr>
          <w:sz w:val="28"/>
        </w:rPr>
        <w:t>13.3. ПФИ не подменяет внутреннюю проверку. Общество обязано анализировать документы, данные информационных систем, записи камер наблюдения, результаты инвентаризации, объяснения, договоры, финансовые операции и иные материалы, имеющие отношение к событию.</w:t>
      </w:r>
    </w:p>
    <w:p w14:paraId="42046674" w14:textId="77777777" w:rsidR="002031C3" w:rsidRPr="002031C3" w:rsidRDefault="002031C3" w:rsidP="002031C3">
      <w:pPr>
        <w:spacing w:after="120"/>
        <w:ind w:firstLine="709"/>
        <w:jc w:val="both"/>
        <w:rPr>
          <w:sz w:val="28"/>
        </w:rPr>
      </w:pPr>
      <w:r w:rsidRPr="002031C3">
        <w:rPr>
          <w:sz w:val="28"/>
        </w:rPr>
        <w:t>13.4. ПФИ не используется для принуждения лица к признанию, возмещению ущерба, увольнению по собственному желанию, подписанию соглашения, отказу от претензий или отказу от трудовых прав.</w:t>
      </w:r>
    </w:p>
    <w:p w14:paraId="3DDB3FFA" w14:textId="77777777" w:rsidR="002031C3" w:rsidRPr="002031C3" w:rsidRDefault="002031C3" w:rsidP="002031C3">
      <w:pPr>
        <w:spacing w:after="120"/>
        <w:ind w:firstLine="709"/>
        <w:jc w:val="both"/>
        <w:rPr>
          <w:sz w:val="28"/>
        </w:rPr>
      </w:pPr>
      <w:r w:rsidRPr="002031C3">
        <w:rPr>
          <w:sz w:val="28"/>
        </w:rPr>
        <w:lastRenderedPageBreak/>
        <w:t>13.5. Круг лиц, которым предлагается ПФИ в рамках внутренней проверки, определяется на основании фактической связи с событием, доступом, документами, ценностями, информационными системами или процессом, в котором выявлен инцидент.</w:t>
      </w:r>
    </w:p>
    <w:p w14:paraId="1F323516" w14:textId="77777777" w:rsidR="002031C3" w:rsidRPr="002031C3" w:rsidRDefault="002031C3" w:rsidP="002031C3">
      <w:pPr>
        <w:spacing w:after="120"/>
        <w:ind w:firstLine="709"/>
        <w:jc w:val="both"/>
        <w:rPr>
          <w:sz w:val="28"/>
        </w:rPr>
      </w:pPr>
      <w:r w:rsidRPr="002031C3">
        <w:rPr>
          <w:sz w:val="28"/>
        </w:rPr>
        <w:t>13.6. Заключение полиграфолога приобщается к материалам внутренней проверки как ориентирующий материал. В итоговом документе внутренней проверки результаты ПФИ отражаются отдельно от иных материалов с указанием их вспомогательного характера.</w:t>
      </w:r>
    </w:p>
    <w:p w14:paraId="642B499B" w14:textId="77777777" w:rsidR="002031C3" w:rsidRPr="002031C3" w:rsidRDefault="002031C3" w:rsidP="002031C3">
      <w:pPr>
        <w:spacing w:after="120"/>
        <w:ind w:firstLine="709"/>
        <w:jc w:val="both"/>
        <w:rPr>
          <w:sz w:val="28"/>
        </w:rPr>
      </w:pPr>
      <w:r w:rsidRPr="002031C3">
        <w:rPr>
          <w:sz w:val="28"/>
        </w:rPr>
        <w:t>13.7. Решения о дисциплинарной ответственности, материальной ответственности, обращении в правоохранительные органы, изменении процессов или принятии иных мер принимаются только по результатам оценки совокупности законно полученных материалов.</w:t>
      </w:r>
    </w:p>
    <w:p w14:paraId="6BB3BD7C" w14:textId="77777777" w:rsidR="002031C3" w:rsidRPr="002031C3" w:rsidRDefault="002031C3" w:rsidP="002031C3">
      <w:pPr>
        <w:rPr>
          <w:sz w:val="28"/>
        </w:rPr>
      </w:pPr>
    </w:p>
    <w:p w14:paraId="697939C0" w14:textId="77777777" w:rsidR="002031C3" w:rsidRPr="002031C3" w:rsidRDefault="002031C3" w:rsidP="002031C3">
      <w:pPr>
        <w:rPr>
          <w:b/>
          <w:bCs/>
          <w:sz w:val="28"/>
        </w:rPr>
      </w:pPr>
      <w:r w:rsidRPr="002031C3">
        <w:rPr>
          <w:sz w:val="28"/>
        </w:rPr>
        <w:t xml:space="preserve">          </w:t>
      </w:r>
      <w:r w:rsidRPr="002031C3">
        <w:rPr>
          <w:b/>
          <w:bCs/>
          <w:sz w:val="28"/>
        </w:rPr>
        <w:t>14. Особенности ПФИ кандидатов</w:t>
      </w:r>
    </w:p>
    <w:p w14:paraId="6AA976C1" w14:textId="77777777" w:rsidR="002031C3" w:rsidRPr="002031C3" w:rsidRDefault="002031C3" w:rsidP="002031C3">
      <w:pPr>
        <w:spacing w:after="120"/>
        <w:ind w:firstLine="709"/>
        <w:jc w:val="both"/>
        <w:rPr>
          <w:sz w:val="28"/>
        </w:rPr>
      </w:pPr>
      <w:r w:rsidRPr="002031C3">
        <w:rPr>
          <w:sz w:val="28"/>
        </w:rPr>
        <w:t>14.1. ПФИ кандидата проводится только при наличии письменного согласия кандидата на прохождение процедуры и отдельного согласия на обработку персональных данных.</w:t>
      </w:r>
    </w:p>
    <w:p w14:paraId="023DBB8F" w14:textId="77777777" w:rsidR="002031C3" w:rsidRPr="002031C3" w:rsidRDefault="002031C3" w:rsidP="002031C3">
      <w:pPr>
        <w:spacing w:after="120"/>
        <w:ind w:firstLine="709"/>
        <w:jc w:val="both"/>
        <w:rPr>
          <w:sz w:val="28"/>
        </w:rPr>
      </w:pPr>
      <w:r w:rsidRPr="002031C3">
        <w:rPr>
          <w:sz w:val="28"/>
        </w:rPr>
        <w:t>14.2. ПФИ кандидата допускается только при наличии связи с предполагаемой должностью, ее рисками, доступом к ценностям, информации, персональным данным, информационным системам или иным значимым ресурсам Общества.</w:t>
      </w:r>
    </w:p>
    <w:p w14:paraId="15511094" w14:textId="77777777" w:rsidR="002031C3" w:rsidRPr="002031C3" w:rsidRDefault="002031C3" w:rsidP="002031C3">
      <w:pPr>
        <w:spacing w:after="120"/>
        <w:ind w:firstLine="709"/>
        <w:jc w:val="both"/>
        <w:rPr>
          <w:sz w:val="28"/>
        </w:rPr>
      </w:pPr>
      <w:r w:rsidRPr="002031C3">
        <w:rPr>
          <w:sz w:val="28"/>
        </w:rPr>
        <w:t>14.3. До начала процедуры кандидат получает уведомление о цели, основании, порядке проведения, добровольности участия, составе обрабатываемых данных и порядке использования результатов.</w:t>
      </w:r>
    </w:p>
    <w:p w14:paraId="61F5B703" w14:textId="77777777" w:rsidR="002031C3" w:rsidRPr="002031C3" w:rsidRDefault="002031C3" w:rsidP="002031C3">
      <w:pPr>
        <w:spacing w:after="120"/>
        <w:ind w:firstLine="709"/>
        <w:jc w:val="both"/>
        <w:rPr>
          <w:sz w:val="28"/>
        </w:rPr>
      </w:pPr>
      <w:r w:rsidRPr="002031C3">
        <w:rPr>
          <w:sz w:val="28"/>
        </w:rPr>
        <w:t>14.4. Вопросы кандидату должны относиться к деловым качествам, достоверности представленных сведений, документам, прежнему трудовому опыту и обстоятельствам, которые объективно имеют значение для конкретной должности.</w:t>
      </w:r>
    </w:p>
    <w:p w14:paraId="2A7AD63E" w14:textId="77777777" w:rsidR="002031C3" w:rsidRPr="002031C3" w:rsidRDefault="002031C3" w:rsidP="002031C3">
      <w:pPr>
        <w:spacing w:after="120"/>
        <w:ind w:firstLine="709"/>
        <w:jc w:val="both"/>
        <w:rPr>
          <w:sz w:val="28"/>
        </w:rPr>
      </w:pPr>
      <w:r w:rsidRPr="002031C3">
        <w:rPr>
          <w:sz w:val="28"/>
        </w:rPr>
        <w:t>14.5. Не допускается автоматический отказ в заключении трудового договора только по причине отказа кандидата от ПФИ или только по результатам заключения полиграфолога.</w:t>
      </w:r>
    </w:p>
    <w:p w14:paraId="4579CE6E" w14:textId="77777777" w:rsidR="002031C3" w:rsidRPr="002031C3" w:rsidRDefault="002031C3" w:rsidP="002031C3">
      <w:pPr>
        <w:spacing w:after="120"/>
        <w:ind w:firstLine="709"/>
        <w:jc w:val="both"/>
        <w:rPr>
          <w:sz w:val="28"/>
        </w:rPr>
      </w:pPr>
      <w:r w:rsidRPr="002031C3">
        <w:rPr>
          <w:sz w:val="28"/>
        </w:rPr>
        <w:lastRenderedPageBreak/>
        <w:t>14.6. Решение о приеме или отказе в приеме на работу оформляется с учетом требований трудового законодательства о запрете необоснованного отказа и недопустимости дискриминации.</w:t>
      </w:r>
    </w:p>
    <w:p w14:paraId="6CF13DDB" w14:textId="77777777" w:rsidR="002031C3" w:rsidRPr="002031C3" w:rsidRDefault="002031C3" w:rsidP="002031C3">
      <w:pPr>
        <w:spacing w:after="120"/>
        <w:ind w:firstLine="709"/>
        <w:jc w:val="both"/>
        <w:rPr>
          <w:sz w:val="28"/>
        </w:rPr>
      </w:pPr>
      <w:r w:rsidRPr="002031C3">
        <w:rPr>
          <w:sz w:val="28"/>
        </w:rPr>
        <w:t>14.7. Материалы ПФИ кандидата хранятся в пределах срока, необходимого для достижения цели обработки, рассмотрения кандидатуры и защиты прав Общества при возможном споре, после чего уничтожаются или обезличиваются.</w:t>
      </w:r>
    </w:p>
    <w:p w14:paraId="7DDEE9F9" w14:textId="77777777" w:rsidR="002031C3" w:rsidRPr="002031C3" w:rsidRDefault="002031C3" w:rsidP="002031C3">
      <w:pPr>
        <w:spacing w:after="120"/>
        <w:ind w:firstLine="709"/>
        <w:jc w:val="both"/>
        <w:rPr>
          <w:sz w:val="28"/>
        </w:rPr>
      </w:pPr>
    </w:p>
    <w:p w14:paraId="6BC2F98E" w14:textId="77777777" w:rsidR="002031C3" w:rsidRPr="002031C3" w:rsidRDefault="002031C3" w:rsidP="002031C3">
      <w:pPr>
        <w:rPr>
          <w:b/>
          <w:bCs/>
          <w:sz w:val="28"/>
        </w:rPr>
      </w:pPr>
      <w:r w:rsidRPr="002031C3">
        <w:rPr>
          <w:b/>
          <w:bCs/>
          <w:sz w:val="28"/>
        </w:rPr>
        <w:t xml:space="preserve">          15. Особенности ПФИ работников</w:t>
      </w:r>
    </w:p>
    <w:p w14:paraId="31EC9F6B" w14:textId="77777777" w:rsidR="002031C3" w:rsidRPr="002031C3" w:rsidRDefault="002031C3" w:rsidP="002031C3">
      <w:pPr>
        <w:spacing w:after="120"/>
        <w:ind w:firstLine="709"/>
        <w:jc w:val="both"/>
        <w:rPr>
          <w:sz w:val="28"/>
        </w:rPr>
      </w:pPr>
      <w:r w:rsidRPr="002031C3">
        <w:rPr>
          <w:sz w:val="28"/>
        </w:rPr>
        <w:t>15.1. ПФИ работника проводится только добровольно и при наличии цели, связанной с трудовой функцией, занимаемой должностью, доступом к ресурсам Общества, внутренней проверкой или защитой имущества и информации.</w:t>
      </w:r>
    </w:p>
    <w:p w14:paraId="5DAC95D3" w14:textId="77777777" w:rsidR="002031C3" w:rsidRPr="002031C3" w:rsidRDefault="002031C3" w:rsidP="002031C3">
      <w:pPr>
        <w:spacing w:after="120"/>
        <w:ind w:firstLine="709"/>
        <w:jc w:val="both"/>
        <w:rPr>
          <w:sz w:val="28"/>
        </w:rPr>
      </w:pPr>
      <w:r w:rsidRPr="002031C3">
        <w:rPr>
          <w:sz w:val="28"/>
        </w:rPr>
        <w:t>15.2. Работник должен быть заранее уведомлен о предложении пройти ПФИ и вправе отказаться от участия без объяснения причин.</w:t>
      </w:r>
    </w:p>
    <w:p w14:paraId="40FCA435" w14:textId="77777777" w:rsidR="002031C3" w:rsidRPr="002031C3" w:rsidRDefault="002031C3" w:rsidP="002031C3">
      <w:pPr>
        <w:spacing w:after="120"/>
        <w:ind w:firstLine="709"/>
        <w:jc w:val="both"/>
        <w:rPr>
          <w:sz w:val="28"/>
        </w:rPr>
      </w:pPr>
      <w:r w:rsidRPr="002031C3">
        <w:rPr>
          <w:sz w:val="28"/>
        </w:rPr>
        <w:t>15.3. ПФИ работника по возможности проводится в рабочее время. Время участия работника в процедуре учитывается в порядке, установленном трудовым законодательством и локальными актами Общества.</w:t>
      </w:r>
    </w:p>
    <w:p w14:paraId="373455F4" w14:textId="77777777" w:rsidR="002031C3" w:rsidRPr="002031C3" w:rsidRDefault="002031C3" w:rsidP="002031C3">
      <w:pPr>
        <w:spacing w:after="120"/>
        <w:ind w:firstLine="709"/>
        <w:jc w:val="both"/>
        <w:rPr>
          <w:sz w:val="28"/>
        </w:rPr>
      </w:pPr>
      <w:r w:rsidRPr="002031C3">
        <w:rPr>
          <w:sz w:val="28"/>
        </w:rPr>
        <w:t>15.4. При плановых ПФИ работников риск-должностей Общество утверждает перечень таких должностей, разумную периодичность, порядок уведомления, порядок получения согласий и правила хранения материалов.</w:t>
      </w:r>
    </w:p>
    <w:p w14:paraId="6DD23D2A" w14:textId="77777777" w:rsidR="002031C3" w:rsidRPr="002031C3" w:rsidRDefault="002031C3" w:rsidP="002031C3">
      <w:pPr>
        <w:spacing w:after="120"/>
        <w:ind w:firstLine="709"/>
        <w:jc w:val="both"/>
        <w:rPr>
          <w:sz w:val="28"/>
        </w:rPr>
      </w:pPr>
      <w:r w:rsidRPr="002031C3">
        <w:rPr>
          <w:sz w:val="28"/>
        </w:rPr>
        <w:t>15.5. При внеплановом ПФИ работника основание должно быть связано с конкретным инцидентом, изменением зоны доступа, переводом на должность с повышенным уровнем риска или иным объективным обстоятельством.</w:t>
      </w:r>
    </w:p>
    <w:p w14:paraId="3581780F" w14:textId="77777777" w:rsidR="002031C3" w:rsidRPr="002031C3" w:rsidRDefault="002031C3" w:rsidP="002031C3">
      <w:pPr>
        <w:spacing w:after="120"/>
        <w:ind w:firstLine="709"/>
        <w:jc w:val="both"/>
        <w:rPr>
          <w:sz w:val="28"/>
        </w:rPr>
      </w:pPr>
      <w:r w:rsidRPr="002031C3">
        <w:rPr>
          <w:sz w:val="28"/>
        </w:rPr>
        <w:t>15.6. Результаты ПФИ работника не являются самостоятельным основанием для дисциплинарного взыскания, увольнения, лишения премии, ограничения прав, изменения условий труда или материальной ответственности.</w:t>
      </w:r>
    </w:p>
    <w:p w14:paraId="42E79E68" w14:textId="77777777" w:rsidR="002031C3" w:rsidRPr="002031C3" w:rsidRDefault="002031C3" w:rsidP="002031C3">
      <w:pPr>
        <w:spacing w:after="120"/>
        <w:ind w:firstLine="709"/>
        <w:jc w:val="both"/>
        <w:rPr>
          <w:sz w:val="28"/>
        </w:rPr>
      </w:pPr>
      <w:r w:rsidRPr="002031C3">
        <w:rPr>
          <w:sz w:val="28"/>
        </w:rPr>
        <w:t>15.7. Любые меры в отношении работника принимаются только при наличии законных оснований, соблюдении установленной процедуры и подтверждении обстоятельств иными допустимыми материалами.</w:t>
      </w:r>
    </w:p>
    <w:p w14:paraId="4AB4D625" w14:textId="77777777" w:rsidR="002031C3" w:rsidRPr="002031C3" w:rsidRDefault="002031C3" w:rsidP="002031C3">
      <w:pPr>
        <w:spacing w:after="120"/>
        <w:ind w:firstLine="709"/>
        <w:jc w:val="both"/>
        <w:rPr>
          <w:sz w:val="28"/>
        </w:rPr>
      </w:pPr>
    </w:p>
    <w:p w14:paraId="16882588" w14:textId="77777777" w:rsidR="002031C3" w:rsidRPr="002031C3" w:rsidRDefault="002031C3" w:rsidP="002031C3">
      <w:pPr>
        <w:rPr>
          <w:b/>
          <w:bCs/>
          <w:sz w:val="28"/>
        </w:rPr>
      </w:pPr>
      <w:r w:rsidRPr="002031C3">
        <w:rPr>
          <w:b/>
          <w:bCs/>
          <w:sz w:val="28"/>
        </w:rPr>
        <w:lastRenderedPageBreak/>
        <w:t xml:space="preserve">          16. Особенности ПФИ при прекращении трудовых отношений</w:t>
      </w:r>
    </w:p>
    <w:p w14:paraId="00148EF4" w14:textId="77777777" w:rsidR="002031C3" w:rsidRPr="002031C3" w:rsidRDefault="002031C3" w:rsidP="002031C3">
      <w:pPr>
        <w:spacing w:after="120"/>
        <w:ind w:firstLine="709"/>
        <w:jc w:val="both"/>
        <w:rPr>
          <w:sz w:val="28"/>
        </w:rPr>
      </w:pPr>
      <w:r w:rsidRPr="002031C3">
        <w:rPr>
          <w:sz w:val="28"/>
        </w:rPr>
        <w:t>16.1. При увольнении работника ПФИ может быть предложено только добровольно и при наличии законной цели, связанной с передачей дел, возвратом имущества, закрытием доступов, защитой конфиденциальной информации, коммерческой тайны, персональных данных или урегулированием обстоятельств внутренней проверки.</w:t>
      </w:r>
    </w:p>
    <w:p w14:paraId="2FBCD120" w14:textId="77777777" w:rsidR="002031C3" w:rsidRPr="002031C3" w:rsidRDefault="002031C3" w:rsidP="002031C3">
      <w:pPr>
        <w:spacing w:after="120"/>
        <w:ind w:firstLine="709"/>
        <w:jc w:val="both"/>
        <w:rPr>
          <w:sz w:val="28"/>
        </w:rPr>
      </w:pPr>
      <w:r w:rsidRPr="002031C3">
        <w:rPr>
          <w:sz w:val="28"/>
        </w:rPr>
        <w:t>16.2. Отказ увольняющегося работника от ПФИ не влияет на реализацию его права на прекращение трудовых отношений, выдачу документов, окончательный расчет и иные гарантии, предусмотренные трудовым законодательством.</w:t>
      </w:r>
    </w:p>
    <w:p w14:paraId="79AF9216" w14:textId="77777777" w:rsidR="002031C3" w:rsidRPr="002031C3" w:rsidRDefault="002031C3" w:rsidP="002031C3">
      <w:pPr>
        <w:spacing w:after="120"/>
        <w:ind w:firstLine="709"/>
        <w:jc w:val="both"/>
        <w:rPr>
          <w:sz w:val="28"/>
        </w:rPr>
      </w:pPr>
      <w:r w:rsidRPr="002031C3">
        <w:rPr>
          <w:sz w:val="28"/>
        </w:rPr>
        <w:t>16.3. Не допускается использование ПФИ при увольнении как способа давления на работника, получения признания, принуждения к подписанию соглашений, отказа от требований или возмещения ущерба без установленного законом основания.</w:t>
      </w:r>
    </w:p>
    <w:p w14:paraId="5F845F2F" w14:textId="77777777" w:rsidR="002031C3" w:rsidRPr="002031C3" w:rsidRDefault="002031C3" w:rsidP="002031C3">
      <w:pPr>
        <w:spacing w:after="120"/>
        <w:ind w:firstLine="709"/>
        <w:jc w:val="both"/>
        <w:rPr>
          <w:sz w:val="28"/>
        </w:rPr>
      </w:pPr>
      <w:r w:rsidRPr="002031C3">
        <w:rPr>
          <w:sz w:val="28"/>
        </w:rPr>
        <w:t>16.4. Если при увольнении выявлены обстоятельства, требующие проверки, Общество проводит внутреннюю проверку в установленном порядке и использует ПФИ только как добровольную вспомогательную процедуру.</w:t>
      </w:r>
    </w:p>
    <w:p w14:paraId="74447E64" w14:textId="77777777" w:rsidR="002031C3" w:rsidRPr="002031C3" w:rsidRDefault="002031C3" w:rsidP="002031C3">
      <w:pPr>
        <w:spacing w:after="120"/>
        <w:ind w:firstLine="709"/>
        <w:jc w:val="both"/>
        <w:rPr>
          <w:sz w:val="28"/>
        </w:rPr>
      </w:pPr>
    </w:p>
    <w:p w14:paraId="02B1A6E3" w14:textId="77777777" w:rsidR="002031C3" w:rsidRPr="002031C3" w:rsidRDefault="002031C3" w:rsidP="002031C3">
      <w:pPr>
        <w:jc w:val="center"/>
        <w:rPr>
          <w:b/>
          <w:bCs/>
          <w:sz w:val="28"/>
        </w:rPr>
      </w:pPr>
      <w:r w:rsidRPr="002031C3">
        <w:rPr>
          <w:b/>
          <w:bCs/>
          <w:sz w:val="28"/>
        </w:rPr>
        <w:t>17. Особенности ПФИ представителей подрядчиков и исполнителей</w:t>
      </w:r>
    </w:p>
    <w:p w14:paraId="745BFCF2" w14:textId="77777777" w:rsidR="002031C3" w:rsidRPr="002031C3" w:rsidRDefault="002031C3" w:rsidP="002031C3">
      <w:pPr>
        <w:spacing w:after="120"/>
        <w:ind w:firstLine="709"/>
        <w:jc w:val="both"/>
        <w:rPr>
          <w:sz w:val="28"/>
        </w:rPr>
      </w:pPr>
      <w:r w:rsidRPr="002031C3">
        <w:rPr>
          <w:sz w:val="28"/>
        </w:rPr>
        <w:t>17.1. ПФИ представителя подрядчика или исполнителя может быть предложено только при наличии договорного основания, связи с предметом договора, доступом к ресурсам Общества, материальным ценностям, конфиденциальной информации, персональным данным или объектам Общества.</w:t>
      </w:r>
    </w:p>
    <w:p w14:paraId="0803CFBF" w14:textId="77777777" w:rsidR="002031C3" w:rsidRPr="002031C3" w:rsidRDefault="002031C3" w:rsidP="002031C3">
      <w:pPr>
        <w:spacing w:after="120"/>
        <w:ind w:firstLine="709"/>
        <w:jc w:val="both"/>
        <w:rPr>
          <w:sz w:val="28"/>
        </w:rPr>
      </w:pPr>
      <w:r w:rsidRPr="002031C3">
        <w:rPr>
          <w:sz w:val="28"/>
        </w:rPr>
        <w:t>17.2. Условие договора с подрядчиком не заменяет письменного согласия конкретного физического лица на прохождение ПФИ и обработку персональных данных.</w:t>
      </w:r>
    </w:p>
    <w:p w14:paraId="1545984C" w14:textId="77777777" w:rsidR="002031C3" w:rsidRPr="002031C3" w:rsidRDefault="002031C3" w:rsidP="002031C3">
      <w:pPr>
        <w:spacing w:after="120"/>
        <w:ind w:firstLine="709"/>
        <w:jc w:val="both"/>
        <w:rPr>
          <w:sz w:val="28"/>
        </w:rPr>
      </w:pPr>
      <w:r w:rsidRPr="002031C3">
        <w:rPr>
          <w:sz w:val="28"/>
        </w:rPr>
        <w:t>17.3. Передача результатов ПФИ между Обществом, подрядчиком, исполнителем и иными лицами допускается только в пределах согласия физического лица, договора и требований законодательства о персональных данных.</w:t>
      </w:r>
    </w:p>
    <w:p w14:paraId="29F06125" w14:textId="77777777" w:rsidR="002031C3" w:rsidRPr="002031C3" w:rsidRDefault="002031C3" w:rsidP="002031C3">
      <w:pPr>
        <w:spacing w:after="120"/>
        <w:ind w:firstLine="709"/>
        <w:jc w:val="both"/>
        <w:rPr>
          <w:sz w:val="28"/>
        </w:rPr>
      </w:pPr>
      <w:r w:rsidRPr="002031C3">
        <w:rPr>
          <w:sz w:val="28"/>
        </w:rPr>
        <w:lastRenderedPageBreak/>
        <w:t>17.4. При организации ПФИ представителей подрядчиков Общество обеспечивает такой же уровень добровольности, информированности, конфиденциальности и защиты персональных данных, как и при работе с кандидатами и работниками Общества.</w:t>
      </w:r>
    </w:p>
    <w:p w14:paraId="05CB9180" w14:textId="77777777" w:rsidR="002031C3" w:rsidRPr="002031C3" w:rsidRDefault="002031C3" w:rsidP="002031C3">
      <w:pPr>
        <w:spacing w:after="120"/>
        <w:ind w:firstLine="709"/>
        <w:jc w:val="both"/>
        <w:rPr>
          <w:sz w:val="28"/>
        </w:rPr>
      </w:pPr>
    </w:p>
    <w:p w14:paraId="6D9992CB" w14:textId="77777777" w:rsidR="002031C3" w:rsidRPr="002031C3" w:rsidRDefault="002031C3" w:rsidP="002031C3">
      <w:pPr>
        <w:rPr>
          <w:b/>
          <w:bCs/>
          <w:sz w:val="28"/>
        </w:rPr>
      </w:pPr>
      <w:r w:rsidRPr="002031C3">
        <w:rPr>
          <w:b/>
          <w:bCs/>
          <w:sz w:val="28"/>
        </w:rPr>
        <w:t xml:space="preserve">          18. Оформление и использование результатов ПФИ</w:t>
      </w:r>
    </w:p>
    <w:p w14:paraId="37A177E6" w14:textId="77777777" w:rsidR="002031C3" w:rsidRPr="002031C3" w:rsidRDefault="002031C3" w:rsidP="002031C3">
      <w:pPr>
        <w:spacing w:after="120"/>
        <w:ind w:firstLine="709"/>
        <w:jc w:val="both"/>
        <w:rPr>
          <w:sz w:val="28"/>
        </w:rPr>
      </w:pPr>
      <w:r w:rsidRPr="002031C3">
        <w:rPr>
          <w:sz w:val="28"/>
        </w:rPr>
        <w:t>18.1. По итогам ПФИ полиграфолог оформляет письменное заключение. Заключение должно содержать дату, место, основание, сведения о полиграфологе, сведения о согласии лица, общую тематику вопросов, описание проведенной процедуры, выводы, ограничения и подпись полиграфолога.</w:t>
      </w:r>
    </w:p>
    <w:p w14:paraId="488179A9" w14:textId="77777777" w:rsidR="002031C3" w:rsidRPr="002031C3" w:rsidRDefault="002031C3" w:rsidP="002031C3">
      <w:pPr>
        <w:spacing w:after="120"/>
        <w:ind w:firstLine="709"/>
        <w:jc w:val="both"/>
        <w:rPr>
          <w:sz w:val="28"/>
        </w:rPr>
      </w:pPr>
      <w:r w:rsidRPr="002031C3">
        <w:rPr>
          <w:sz w:val="28"/>
        </w:rPr>
        <w:t>18.2. В заключении не допускаются формулировки, прямо утверждающие виновность лица, совершение преступления, дисциплинарного проступка или гражданско-правового нарушения без иных подтверждающих материалов.</w:t>
      </w:r>
    </w:p>
    <w:p w14:paraId="2A2530B2" w14:textId="77777777" w:rsidR="002031C3" w:rsidRPr="002031C3" w:rsidRDefault="002031C3" w:rsidP="002031C3">
      <w:pPr>
        <w:spacing w:after="120"/>
        <w:ind w:firstLine="709"/>
        <w:jc w:val="both"/>
        <w:rPr>
          <w:sz w:val="28"/>
        </w:rPr>
      </w:pPr>
      <w:r w:rsidRPr="002031C3">
        <w:rPr>
          <w:sz w:val="28"/>
        </w:rPr>
        <w:t>18.3. Выводы полиграфолога должны отражать профессиональную оценку зарегистрированных реакций в пределах поставленных вопросов и не должны выходить за рамки цели ПФИ.</w:t>
      </w:r>
    </w:p>
    <w:p w14:paraId="6FC9F082" w14:textId="77777777" w:rsidR="002031C3" w:rsidRPr="002031C3" w:rsidRDefault="002031C3" w:rsidP="002031C3">
      <w:pPr>
        <w:spacing w:after="120"/>
        <w:ind w:firstLine="709"/>
        <w:jc w:val="both"/>
        <w:rPr>
          <w:sz w:val="28"/>
        </w:rPr>
      </w:pPr>
      <w:r w:rsidRPr="002031C3">
        <w:rPr>
          <w:sz w:val="28"/>
        </w:rPr>
        <w:t>18.4. Заключение полиграфолога передается только уполномоченным лицам, определенным настоящим Положением, и используется только для цели, указанной в согласии и задании.</w:t>
      </w:r>
    </w:p>
    <w:p w14:paraId="311C8EE2" w14:textId="77777777" w:rsidR="002031C3" w:rsidRPr="002031C3" w:rsidRDefault="002031C3" w:rsidP="002031C3">
      <w:pPr>
        <w:spacing w:after="120"/>
        <w:ind w:firstLine="709"/>
        <w:jc w:val="both"/>
        <w:rPr>
          <w:sz w:val="28"/>
        </w:rPr>
      </w:pPr>
      <w:r w:rsidRPr="002031C3">
        <w:rPr>
          <w:sz w:val="28"/>
        </w:rPr>
        <w:t>18.5. Результаты ПФИ могут служить основанием для дополнительной проверки документов, операций, доступов, объяснений, видеозаписей, инвентаризации, аудита процессов, изменения мер внутреннего контроля и иных законных действий Общества.</w:t>
      </w:r>
    </w:p>
    <w:p w14:paraId="2FA23E0F" w14:textId="77777777" w:rsidR="002031C3" w:rsidRPr="002031C3" w:rsidRDefault="002031C3" w:rsidP="002031C3">
      <w:pPr>
        <w:spacing w:after="120"/>
        <w:ind w:firstLine="709"/>
        <w:jc w:val="both"/>
        <w:rPr>
          <w:sz w:val="28"/>
        </w:rPr>
      </w:pPr>
      <w:r w:rsidRPr="002031C3">
        <w:rPr>
          <w:sz w:val="28"/>
        </w:rPr>
        <w:t>18.6. Запрещается принимать решения о привлечении к дисциплинарной ответственности, увольнении, лишении премии, отказе в приеме на работу, материальной ответственности или иных неблагоприятных последствиях исключительно по результатам ПФИ.</w:t>
      </w:r>
    </w:p>
    <w:p w14:paraId="7E3383A3" w14:textId="77777777" w:rsidR="002031C3" w:rsidRPr="002031C3" w:rsidRDefault="002031C3" w:rsidP="002031C3">
      <w:pPr>
        <w:spacing w:after="120"/>
        <w:ind w:firstLine="709"/>
        <w:jc w:val="both"/>
        <w:rPr>
          <w:sz w:val="28"/>
        </w:rPr>
      </w:pPr>
      <w:r w:rsidRPr="002031C3">
        <w:rPr>
          <w:sz w:val="28"/>
        </w:rPr>
        <w:t>18.7. При наличии замечаний обследуемого лица к процедуре такие замечания приобщаются к материалам ПФИ и учитываются при оценке заключения.</w:t>
      </w:r>
    </w:p>
    <w:p w14:paraId="194DFB47" w14:textId="77777777" w:rsidR="002031C3" w:rsidRPr="002031C3" w:rsidRDefault="002031C3" w:rsidP="002031C3">
      <w:pPr>
        <w:spacing w:after="120"/>
        <w:ind w:firstLine="709"/>
        <w:jc w:val="both"/>
        <w:rPr>
          <w:sz w:val="28"/>
        </w:rPr>
      </w:pPr>
    </w:p>
    <w:p w14:paraId="5FAD9E65" w14:textId="77777777" w:rsidR="002031C3" w:rsidRPr="002031C3" w:rsidRDefault="002031C3" w:rsidP="002031C3">
      <w:pPr>
        <w:rPr>
          <w:b/>
          <w:bCs/>
          <w:sz w:val="28"/>
        </w:rPr>
      </w:pPr>
      <w:r w:rsidRPr="002031C3">
        <w:rPr>
          <w:b/>
          <w:bCs/>
          <w:sz w:val="28"/>
        </w:rPr>
        <w:lastRenderedPageBreak/>
        <w:t xml:space="preserve">          19. Конфиденциальность и доступ к материалам ПФИ</w:t>
      </w:r>
    </w:p>
    <w:p w14:paraId="22A26D19" w14:textId="77777777" w:rsidR="002031C3" w:rsidRPr="002031C3" w:rsidRDefault="002031C3" w:rsidP="002031C3">
      <w:pPr>
        <w:spacing w:after="120"/>
        <w:ind w:firstLine="709"/>
        <w:jc w:val="both"/>
        <w:rPr>
          <w:sz w:val="28"/>
        </w:rPr>
      </w:pPr>
      <w:r w:rsidRPr="002031C3">
        <w:rPr>
          <w:sz w:val="28"/>
        </w:rPr>
        <w:t>19.1. Материалы ПФИ относятся к информации ограниченного доступа и подлежат защите от неправомерного доступа, распространения, копирования, изменения, утраты и уничтожения.</w:t>
      </w:r>
    </w:p>
    <w:p w14:paraId="4C401AD8" w14:textId="77777777" w:rsidR="002031C3" w:rsidRPr="002031C3" w:rsidRDefault="002031C3" w:rsidP="002031C3">
      <w:pPr>
        <w:spacing w:after="120"/>
        <w:ind w:firstLine="709"/>
        <w:jc w:val="both"/>
        <w:rPr>
          <w:sz w:val="28"/>
        </w:rPr>
      </w:pPr>
      <w:r w:rsidRPr="002031C3">
        <w:rPr>
          <w:sz w:val="28"/>
        </w:rPr>
        <w:t>19.2. Доступ к материалам ПФИ предоставляется только лицам, которым он необходим для выполнения должностных обязанностей. Перечень таких лиц утверждается руководителем Общества или уполномоченным им лицом.</w:t>
      </w:r>
    </w:p>
    <w:p w14:paraId="5252A43D" w14:textId="77777777" w:rsidR="002031C3" w:rsidRPr="002031C3" w:rsidRDefault="002031C3" w:rsidP="002031C3">
      <w:pPr>
        <w:spacing w:after="120"/>
        <w:ind w:firstLine="709"/>
        <w:jc w:val="both"/>
        <w:rPr>
          <w:sz w:val="28"/>
        </w:rPr>
      </w:pPr>
      <w:r w:rsidRPr="002031C3">
        <w:rPr>
          <w:sz w:val="28"/>
        </w:rPr>
        <w:t>19.3. К материалам ПФИ могут иметь доступ руководитель Общества, руководитель службы безопасности, уполномоченный работник кадровой службы, работник юридической службы, лицо, ответственное за персональные данные, полиграфолог и иные лица, прямо определенные приказом руководителя.</w:t>
      </w:r>
    </w:p>
    <w:p w14:paraId="477394D9" w14:textId="77777777" w:rsidR="002031C3" w:rsidRPr="002031C3" w:rsidRDefault="002031C3" w:rsidP="002031C3">
      <w:pPr>
        <w:spacing w:after="120"/>
        <w:ind w:firstLine="709"/>
        <w:jc w:val="both"/>
        <w:rPr>
          <w:sz w:val="28"/>
        </w:rPr>
      </w:pPr>
      <w:r w:rsidRPr="002031C3">
        <w:rPr>
          <w:sz w:val="28"/>
        </w:rPr>
        <w:t>19.4. Доступ к материалам ПФИ фиксируется в журнале доступа с указанием даты, лица, основания доступа и состава предоставленных материалов.</w:t>
      </w:r>
    </w:p>
    <w:p w14:paraId="382216C2" w14:textId="77777777" w:rsidR="002031C3" w:rsidRPr="002031C3" w:rsidRDefault="002031C3" w:rsidP="002031C3">
      <w:pPr>
        <w:spacing w:after="120"/>
        <w:ind w:firstLine="709"/>
        <w:jc w:val="both"/>
        <w:rPr>
          <w:sz w:val="28"/>
        </w:rPr>
      </w:pPr>
      <w:r w:rsidRPr="002031C3">
        <w:rPr>
          <w:sz w:val="28"/>
        </w:rPr>
        <w:t>19.5. Запрещается обсуждать результаты ПФИ в коллективе, сообщать их лицам, не участвующим в процедуре, размещать материалы в открытых папках, мессенджерах, личной почте, личных облачных хранилищах и на личных устройствах.</w:t>
      </w:r>
    </w:p>
    <w:p w14:paraId="0ECFE6B9" w14:textId="77777777" w:rsidR="002031C3" w:rsidRPr="002031C3" w:rsidRDefault="002031C3" w:rsidP="002031C3">
      <w:pPr>
        <w:spacing w:after="120"/>
        <w:ind w:firstLine="709"/>
        <w:jc w:val="both"/>
        <w:rPr>
          <w:sz w:val="28"/>
        </w:rPr>
      </w:pPr>
      <w:r w:rsidRPr="002031C3">
        <w:rPr>
          <w:sz w:val="28"/>
        </w:rPr>
        <w:t>19.6. Передача материалов ПФИ правоохранительным органам, суду, государственным органам или иным лицам осуществляется только при наличии правового основания и с соблюдением требований законодательства.</w:t>
      </w:r>
    </w:p>
    <w:p w14:paraId="58D2FD4E" w14:textId="77777777" w:rsidR="002031C3" w:rsidRPr="002031C3" w:rsidRDefault="002031C3" w:rsidP="002031C3">
      <w:pPr>
        <w:spacing w:after="120"/>
        <w:ind w:firstLine="709"/>
        <w:jc w:val="both"/>
        <w:rPr>
          <w:sz w:val="28"/>
        </w:rPr>
      </w:pPr>
    </w:p>
    <w:p w14:paraId="314C78B9" w14:textId="77777777" w:rsidR="002031C3" w:rsidRPr="002031C3" w:rsidRDefault="002031C3" w:rsidP="002031C3">
      <w:pPr>
        <w:rPr>
          <w:b/>
          <w:bCs/>
          <w:sz w:val="28"/>
        </w:rPr>
      </w:pPr>
      <w:r w:rsidRPr="002031C3">
        <w:rPr>
          <w:b/>
          <w:bCs/>
          <w:sz w:val="28"/>
        </w:rPr>
        <w:t xml:space="preserve">          20. Хранение, уничтожение и учет материалов ПФИ</w:t>
      </w:r>
    </w:p>
    <w:p w14:paraId="5DC00D73" w14:textId="77777777" w:rsidR="002031C3" w:rsidRPr="002031C3" w:rsidRDefault="002031C3" w:rsidP="002031C3">
      <w:pPr>
        <w:spacing w:after="120"/>
        <w:ind w:firstLine="709"/>
        <w:jc w:val="both"/>
        <w:rPr>
          <w:sz w:val="28"/>
        </w:rPr>
      </w:pPr>
      <w:r w:rsidRPr="002031C3">
        <w:rPr>
          <w:sz w:val="28"/>
        </w:rPr>
        <w:t>20.1. Материалы ПФИ хранятся отдельно от документов, доступ к которым имеет широкий круг работников, либо в защищенном электронном хранилище с ограничением доступа.</w:t>
      </w:r>
    </w:p>
    <w:p w14:paraId="2BD0D01E" w14:textId="77777777" w:rsidR="002031C3" w:rsidRPr="002031C3" w:rsidRDefault="002031C3" w:rsidP="002031C3">
      <w:pPr>
        <w:spacing w:after="120"/>
        <w:ind w:firstLine="709"/>
        <w:jc w:val="both"/>
        <w:rPr>
          <w:sz w:val="28"/>
        </w:rPr>
      </w:pPr>
      <w:r w:rsidRPr="002031C3">
        <w:rPr>
          <w:sz w:val="28"/>
        </w:rPr>
        <w:t>20.2. Материалы ПФИ кандидатов хранятся в течение срока, необходимого для рассмотрения кандидатуры и защиты прав Общества при возможном споре. Конкретный срок определяется локальным актом Общества о персональных данных и номенклатурой дел.</w:t>
      </w:r>
    </w:p>
    <w:p w14:paraId="04CCD27D" w14:textId="77777777" w:rsidR="002031C3" w:rsidRPr="002031C3" w:rsidRDefault="002031C3" w:rsidP="002031C3">
      <w:pPr>
        <w:spacing w:after="120"/>
        <w:ind w:firstLine="709"/>
        <w:jc w:val="both"/>
        <w:rPr>
          <w:sz w:val="28"/>
        </w:rPr>
      </w:pPr>
      <w:r w:rsidRPr="002031C3">
        <w:rPr>
          <w:sz w:val="28"/>
        </w:rPr>
        <w:lastRenderedPageBreak/>
        <w:t>20.3. Материалы ПФИ работников хранятся в течение срока, необходимого для цели проведения процедуры, внутренней проверки, защиты прав Общества и соблюдения требований законодательства.</w:t>
      </w:r>
    </w:p>
    <w:p w14:paraId="40B3B2BE" w14:textId="77777777" w:rsidR="002031C3" w:rsidRPr="002031C3" w:rsidRDefault="002031C3" w:rsidP="002031C3">
      <w:pPr>
        <w:spacing w:after="120"/>
        <w:ind w:firstLine="709"/>
        <w:jc w:val="both"/>
        <w:rPr>
          <w:sz w:val="28"/>
        </w:rPr>
      </w:pPr>
      <w:r w:rsidRPr="002031C3">
        <w:rPr>
          <w:sz w:val="28"/>
        </w:rPr>
        <w:t>20.4. Материалы ПФИ, утратившие значение для цели обработки, уничтожаются или обезличиваются по акту. В акте указываются дата, состав уничтоженных материалов, основание, способ уничтожения и ответственные лица.</w:t>
      </w:r>
    </w:p>
    <w:p w14:paraId="48DCF8BE" w14:textId="77777777" w:rsidR="002031C3" w:rsidRPr="002031C3" w:rsidRDefault="002031C3" w:rsidP="002031C3">
      <w:pPr>
        <w:spacing w:after="120"/>
        <w:ind w:firstLine="709"/>
        <w:jc w:val="both"/>
        <w:rPr>
          <w:sz w:val="28"/>
        </w:rPr>
      </w:pPr>
      <w:r w:rsidRPr="002031C3">
        <w:rPr>
          <w:sz w:val="28"/>
        </w:rPr>
        <w:t>20.5. Учет проведенных ПФИ ведется в журнале учета. В журнал включаются только необходимые сведения: дата, инициатор, основание, категория обследуемого лица, факт согласия или отказа, полиграфолог, статус процедуры и место хранения материалов.</w:t>
      </w:r>
    </w:p>
    <w:p w14:paraId="603F6311" w14:textId="77777777" w:rsidR="002031C3" w:rsidRPr="002031C3" w:rsidRDefault="002031C3" w:rsidP="002031C3">
      <w:pPr>
        <w:spacing w:after="120"/>
        <w:ind w:firstLine="709"/>
        <w:jc w:val="both"/>
        <w:rPr>
          <w:sz w:val="28"/>
        </w:rPr>
      </w:pPr>
      <w:r w:rsidRPr="002031C3">
        <w:rPr>
          <w:sz w:val="28"/>
        </w:rPr>
        <w:t>20.6. Копирование материалов ПФИ допускается только по решению уполномоченного лица и при наличии служебной необходимости. Каждая копия подлежит учету и последующему уничтожению или возврату.</w:t>
      </w:r>
    </w:p>
    <w:p w14:paraId="7AC87F67" w14:textId="77777777" w:rsidR="002031C3" w:rsidRPr="002031C3" w:rsidRDefault="002031C3" w:rsidP="002031C3">
      <w:pPr>
        <w:spacing w:after="120"/>
        <w:ind w:firstLine="709"/>
        <w:jc w:val="both"/>
        <w:rPr>
          <w:sz w:val="28"/>
        </w:rPr>
      </w:pPr>
      <w:r w:rsidRPr="002031C3">
        <w:rPr>
          <w:sz w:val="28"/>
        </w:rPr>
        <w:t>20.7. Электронные материалы ПФИ должны храниться с применением мер защиты, исключающих несанкционированный доступ, изменение, удаление или распространение.</w:t>
      </w:r>
    </w:p>
    <w:p w14:paraId="78CC98C3" w14:textId="77777777" w:rsidR="002031C3" w:rsidRPr="002031C3" w:rsidRDefault="002031C3" w:rsidP="002031C3">
      <w:pPr>
        <w:rPr>
          <w:sz w:val="28"/>
        </w:rPr>
      </w:pPr>
      <w:r w:rsidRPr="002031C3">
        <w:rPr>
          <w:sz w:val="28"/>
        </w:rPr>
        <w:t xml:space="preserve">           </w:t>
      </w:r>
    </w:p>
    <w:p w14:paraId="5C0D64E7" w14:textId="77777777" w:rsidR="002031C3" w:rsidRPr="002031C3" w:rsidRDefault="002031C3" w:rsidP="002031C3">
      <w:pPr>
        <w:rPr>
          <w:b/>
          <w:bCs/>
          <w:sz w:val="28"/>
        </w:rPr>
      </w:pPr>
      <w:r w:rsidRPr="002031C3">
        <w:rPr>
          <w:b/>
          <w:bCs/>
          <w:sz w:val="28"/>
        </w:rPr>
        <w:t xml:space="preserve">          21. Контроль соблюдения Положения и рассмотрение обращений</w:t>
      </w:r>
    </w:p>
    <w:p w14:paraId="08E4D9B3" w14:textId="77777777" w:rsidR="002031C3" w:rsidRPr="002031C3" w:rsidRDefault="002031C3" w:rsidP="002031C3">
      <w:pPr>
        <w:spacing w:after="120"/>
        <w:ind w:firstLine="709"/>
        <w:jc w:val="both"/>
        <w:rPr>
          <w:sz w:val="28"/>
        </w:rPr>
      </w:pPr>
      <w:r w:rsidRPr="002031C3">
        <w:rPr>
          <w:sz w:val="28"/>
        </w:rPr>
        <w:t>21.1. Контроль соблюдения настоящего Положения осуществляют руководитель Общества, юридическая служба, лицо, ответственное за организацию обработки персональных данных, и иные уполномоченные лица в пределах своих полномочий.</w:t>
      </w:r>
    </w:p>
    <w:p w14:paraId="4E804B18" w14:textId="77777777" w:rsidR="002031C3" w:rsidRPr="002031C3" w:rsidRDefault="002031C3" w:rsidP="002031C3">
      <w:pPr>
        <w:spacing w:after="120"/>
        <w:ind w:firstLine="709"/>
        <w:jc w:val="both"/>
        <w:rPr>
          <w:sz w:val="28"/>
        </w:rPr>
      </w:pPr>
      <w:r w:rsidRPr="002031C3">
        <w:rPr>
          <w:sz w:val="28"/>
        </w:rPr>
        <w:t>21.2. Контроль включает проверку законности оснований ПФИ, наличия согласий, соблюдения прав обследуемых лиц, допустимости вопросов, порядка хранения материалов, ведения журналов учета и доступа, исполнения договоров с внешними полиграфологами.</w:t>
      </w:r>
    </w:p>
    <w:p w14:paraId="2ACDB1DC" w14:textId="77777777" w:rsidR="002031C3" w:rsidRPr="002031C3" w:rsidRDefault="002031C3" w:rsidP="002031C3">
      <w:pPr>
        <w:spacing w:after="120"/>
        <w:ind w:firstLine="709"/>
        <w:jc w:val="both"/>
        <w:rPr>
          <w:sz w:val="28"/>
        </w:rPr>
      </w:pPr>
      <w:r w:rsidRPr="002031C3">
        <w:rPr>
          <w:sz w:val="28"/>
        </w:rPr>
        <w:t>21.3. Обследуемое лицо вправе обратиться с жалобой или замечаниями на порядок предложения, организации, проведения или использования результатов ПФИ.</w:t>
      </w:r>
    </w:p>
    <w:p w14:paraId="302D0C1B" w14:textId="77777777" w:rsidR="002031C3" w:rsidRPr="002031C3" w:rsidRDefault="002031C3" w:rsidP="002031C3">
      <w:pPr>
        <w:spacing w:after="120"/>
        <w:ind w:firstLine="709"/>
        <w:jc w:val="both"/>
        <w:rPr>
          <w:sz w:val="28"/>
        </w:rPr>
      </w:pPr>
      <w:r w:rsidRPr="002031C3">
        <w:rPr>
          <w:sz w:val="28"/>
        </w:rPr>
        <w:t xml:space="preserve">21.4. Обращение рассматривается в разумный срок, установленный локальными актами Общества. По итогам рассмотрения могут быть приняты меры по устранению нарушений, ограничению доступа, уничтожению </w:t>
      </w:r>
      <w:r w:rsidRPr="002031C3">
        <w:rPr>
          <w:sz w:val="28"/>
        </w:rPr>
        <w:lastRenderedPageBreak/>
        <w:t>избыточных материалов, привлечению виновных лиц к ответственности или изменению порядка работы.</w:t>
      </w:r>
    </w:p>
    <w:p w14:paraId="4B3630B7" w14:textId="77777777" w:rsidR="002031C3" w:rsidRPr="002031C3" w:rsidRDefault="002031C3" w:rsidP="002031C3">
      <w:pPr>
        <w:spacing w:after="120"/>
        <w:ind w:firstLine="709"/>
        <w:jc w:val="both"/>
        <w:rPr>
          <w:sz w:val="28"/>
        </w:rPr>
      </w:pPr>
      <w:r w:rsidRPr="002031C3">
        <w:rPr>
          <w:sz w:val="28"/>
        </w:rPr>
        <w:t>21.5. Общество периодически пересматривает настоящее Положение с учетом изменений законодательства, официальных разъяснений, судебной практики, структуры Общества, перечня риск-должностей и результатов внутреннего контроля.</w:t>
      </w:r>
    </w:p>
    <w:p w14:paraId="78F7AC33" w14:textId="77777777" w:rsidR="002031C3" w:rsidRPr="002031C3" w:rsidRDefault="002031C3" w:rsidP="002031C3">
      <w:pPr>
        <w:spacing w:after="120"/>
        <w:ind w:firstLine="709"/>
        <w:jc w:val="both"/>
        <w:rPr>
          <w:sz w:val="28"/>
        </w:rPr>
      </w:pPr>
    </w:p>
    <w:p w14:paraId="50962AEB" w14:textId="77777777" w:rsidR="002031C3" w:rsidRPr="002031C3" w:rsidRDefault="002031C3" w:rsidP="002031C3">
      <w:pPr>
        <w:rPr>
          <w:b/>
          <w:bCs/>
          <w:sz w:val="28"/>
        </w:rPr>
      </w:pPr>
      <w:r w:rsidRPr="002031C3">
        <w:rPr>
          <w:b/>
          <w:bCs/>
          <w:sz w:val="28"/>
        </w:rPr>
        <w:t xml:space="preserve">          22. Ответственность</w:t>
      </w:r>
    </w:p>
    <w:p w14:paraId="2BF96618" w14:textId="77777777" w:rsidR="002031C3" w:rsidRPr="002031C3" w:rsidRDefault="002031C3" w:rsidP="002031C3">
      <w:pPr>
        <w:spacing w:after="120"/>
        <w:ind w:firstLine="709"/>
        <w:jc w:val="both"/>
        <w:rPr>
          <w:sz w:val="28"/>
        </w:rPr>
      </w:pPr>
      <w:r w:rsidRPr="002031C3">
        <w:rPr>
          <w:sz w:val="28"/>
        </w:rPr>
        <w:t>22.1. Должностные лица Общества несут ответственность за нарушение настоящего Положения, незаконное принуждение к ПФИ, разглашение материалов, нарушение порядка обработки персональных данных, превышение полномочий, искажение результатов или использование ПФИ вне установленной цели.</w:t>
      </w:r>
    </w:p>
    <w:p w14:paraId="19CE6FB4" w14:textId="77777777" w:rsidR="002031C3" w:rsidRPr="002031C3" w:rsidRDefault="002031C3" w:rsidP="002031C3">
      <w:pPr>
        <w:spacing w:after="120"/>
        <w:ind w:firstLine="709"/>
        <w:jc w:val="both"/>
        <w:rPr>
          <w:sz w:val="28"/>
        </w:rPr>
      </w:pPr>
      <w:r w:rsidRPr="002031C3">
        <w:rPr>
          <w:sz w:val="28"/>
        </w:rPr>
        <w:t>22.2. Полиграфолог несет ответственность за нарушение порядка проведения ПФИ, разглашение сведений, выход за пределы задания, применение недопустимых вопросов, проведение процедуры при наличии препятствий и искажение заключения.</w:t>
      </w:r>
    </w:p>
    <w:p w14:paraId="1F9FFCB9" w14:textId="77777777" w:rsidR="002031C3" w:rsidRPr="002031C3" w:rsidRDefault="002031C3" w:rsidP="002031C3">
      <w:pPr>
        <w:spacing w:after="120"/>
        <w:ind w:firstLine="709"/>
        <w:jc w:val="both"/>
        <w:rPr>
          <w:sz w:val="28"/>
        </w:rPr>
      </w:pPr>
      <w:r w:rsidRPr="002031C3">
        <w:rPr>
          <w:sz w:val="28"/>
        </w:rPr>
        <w:t>22.3. Внешний полиграфолог и организация, оказывающая услуги по проведению ПФИ, несут ответственность в соответствии с договором, соглашением о конфиденциальности, поручением на обработку персональных данных и законодательством Российской Федерации.</w:t>
      </w:r>
    </w:p>
    <w:p w14:paraId="57AEFEC0" w14:textId="77777777" w:rsidR="002031C3" w:rsidRPr="002031C3" w:rsidRDefault="002031C3" w:rsidP="002031C3">
      <w:pPr>
        <w:spacing w:after="120"/>
        <w:ind w:firstLine="709"/>
        <w:jc w:val="both"/>
        <w:rPr>
          <w:sz w:val="28"/>
        </w:rPr>
      </w:pPr>
      <w:r w:rsidRPr="002031C3">
        <w:rPr>
          <w:sz w:val="28"/>
        </w:rPr>
        <w:t>22.4. Работники Общества, имеющие доступ к материалам ПФИ, несут ответственность за соблюдение режима конфиденциальности и требований защиты персональных данных.</w:t>
      </w:r>
    </w:p>
    <w:p w14:paraId="6F6FF8C5" w14:textId="77777777" w:rsidR="002031C3" w:rsidRPr="002031C3" w:rsidRDefault="002031C3" w:rsidP="002031C3">
      <w:pPr>
        <w:spacing w:after="120"/>
        <w:ind w:firstLine="709"/>
        <w:jc w:val="both"/>
        <w:rPr>
          <w:sz w:val="28"/>
        </w:rPr>
      </w:pPr>
      <w:r w:rsidRPr="002031C3">
        <w:rPr>
          <w:sz w:val="28"/>
        </w:rPr>
        <w:t>22.5. Нарушение настоящего Положения может повлечь дисциплинарную, материальную, гражданско-правовую, административную или иную ответственность в случаях и порядке, предусмотренных законодательством Российской Федерации.</w:t>
      </w:r>
    </w:p>
    <w:p w14:paraId="35A7826C" w14:textId="77777777" w:rsidR="002031C3" w:rsidRPr="002031C3" w:rsidRDefault="002031C3" w:rsidP="002031C3">
      <w:pPr>
        <w:spacing w:after="120"/>
        <w:ind w:firstLine="709"/>
        <w:jc w:val="both"/>
        <w:rPr>
          <w:sz w:val="28"/>
        </w:rPr>
      </w:pPr>
    </w:p>
    <w:p w14:paraId="76432F97" w14:textId="77777777" w:rsidR="002031C3" w:rsidRPr="002031C3" w:rsidRDefault="002031C3" w:rsidP="002031C3">
      <w:pPr>
        <w:rPr>
          <w:b/>
          <w:bCs/>
          <w:sz w:val="28"/>
        </w:rPr>
      </w:pPr>
      <w:r w:rsidRPr="002031C3">
        <w:rPr>
          <w:b/>
          <w:bCs/>
          <w:sz w:val="28"/>
        </w:rPr>
        <w:t xml:space="preserve">          23. Заключительные положения</w:t>
      </w:r>
    </w:p>
    <w:p w14:paraId="0A85A334" w14:textId="77777777" w:rsidR="002031C3" w:rsidRPr="002031C3" w:rsidRDefault="002031C3" w:rsidP="002031C3">
      <w:pPr>
        <w:spacing w:after="120"/>
        <w:ind w:firstLine="709"/>
        <w:jc w:val="both"/>
        <w:rPr>
          <w:sz w:val="28"/>
        </w:rPr>
      </w:pPr>
      <w:r w:rsidRPr="002031C3">
        <w:rPr>
          <w:sz w:val="28"/>
        </w:rPr>
        <w:t>23.1. Настоящее Положение вступает в силу с даты утверждения приказом руководителя Общества, если иная дата не установлена приказом.</w:t>
      </w:r>
    </w:p>
    <w:p w14:paraId="43D2B25F" w14:textId="77777777" w:rsidR="002031C3" w:rsidRPr="002031C3" w:rsidRDefault="002031C3" w:rsidP="002031C3">
      <w:pPr>
        <w:spacing w:after="120"/>
        <w:ind w:firstLine="709"/>
        <w:jc w:val="both"/>
        <w:rPr>
          <w:sz w:val="28"/>
        </w:rPr>
      </w:pPr>
      <w:r w:rsidRPr="002031C3">
        <w:rPr>
          <w:sz w:val="28"/>
        </w:rPr>
        <w:lastRenderedPageBreak/>
        <w:t>23.2. Работники, на которых распространяется настоящее Положение, знакомятся с ним под подпись либо через систему кадрового электронного документооборота, применяемую в Обществе.</w:t>
      </w:r>
    </w:p>
    <w:p w14:paraId="0511ADFF" w14:textId="77777777" w:rsidR="002031C3" w:rsidRPr="002031C3" w:rsidRDefault="002031C3" w:rsidP="002031C3">
      <w:pPr>
        <w:spacing w:after="120"/>
        <w:ind w:firstLine="709"/>
        <w:jc w:val="both"/>
        <w:rPr>
          <w:sz w:val="28"/>
        </w:rPr>
      </w:pPr>
      <w:r w:rsidRPr="002031C3">
        <w:rPr>
          <w:sz w:val="28"/>
        </w:rPr>
        <w:t>23.3. Изменения в настоящее Положение вносятся приказом руководителя Общества.</w:t>
      </w:r>
    </w:p>
    <w:p w14:paraId="124CCE0E" w14:textId="77777777" w:rsidR="002031C3" w:rsidRPr="002031C3" w:rsidRDefault="002031C3" w:rsidP="002031C3">
      <w:pPr>
        <w:spacing w:after="120"/>
        <w:ind w:firstLine="709"/>
        <w:jc w:val="both"/>
        <w:rPr>
          <w:sz w:val="28"/>
        </w:rPr>
      </w:pPr>
      <w:r w:rsidRPr="002031C3">
        <w:rPr>
          <w:sz w:val="28"/>
        </w:rPr>
        <w:t>23.4. Формы документов, являющиеся приложениями к настоящему Положению, могут уточняться с учетом изменений законодательства, локальных актов Общества и особенностей конкретной процедуры при сохранении обязательных гарантий добровольности, информированности и конфиденциальности.</w:t>
      </w:r>
    </w:p>
    <w:p w14:paraId="2789AE54" w14:textId="77777777" w:rsidR="00A84458" w:rsidRPr="002031C3" w:rsidRDefault="002031C3" w:rsidP="002031C3">
      <w:pPr>
        <w:spacing w:after="120"/>
        <w:ind w:firstLine="709"/>
        <w:jc w:val="both"/>
        <w:rPr>
          <w:sz w:val="28"/>
        </w:rPr>
      </w:pPr>
      <w:r w:rsidRPr="002031C3">
        <w:rPr>
          <w:sz w:val="28"/>
        </w:rPr>
        <w:t>23.5. Вопросы, не урегулированные настоящим Положением, решаются в соответствии с законодательством Российской Федерации, локальными актами Общества и решениями уполномоченных должностных лиц.</w:t>
      </w:r>
    </w:p>
    <w:p w14:paraId="67F18BAE" w14:textId="202B7C46" w:rsidR="00A84458" w:rsidRDefault="00A84458" w:rsidP="00A370C0">
      <w:pPr>
        <w:jc w:val="both"/>
        <w:rPr>
          <w:rFonts w:ascii="Arial" w:hAnsi="Arial" w:cs="Arial"/>
          <w:sz w:val="24"/>
          <w:szCs w:val="24"/>
        </w:rPr>
      </w:pPr>
    </w:p>
    <w:p w14:paraId="3F4B4AD8" w14:textId="468309E6" w:rsidR="000235C5" w:rsidRDefault="000235C5" w:rsidP="00A370C0">
      <w:pPr>
        <w:jc w:val="both"/>
        <w:rPr>
          <w:rFonts w:ascii="Arial" w:hAnsi="Arial" w:cs="Arial"/>
          <w:sz w:val="24"/>
          <w:szCs w:val="24"/>
        </w:rPr>
      </w:pPr>
    </w:p>
    <w:p w14:paraId="388870C5" w14:textId="7CEE693E" w:rsidR="00FA6A6D" w:rsidRPr="00842942" w:rsidRDefault="000235C5" w:rsidP="00A370C0">
      <w:pPr>
        <w:jc w:val="both"/>
        <w:rPr>
          <w:rFonts w:ascii="Arial" w:hAnsi="Arial" w:cs="Arial"/>
          <w:sz w:val="24"/>
          <w:szCs w:val="24"/>
        </w:rPr>
      </w:pPr>
      <w:r>
        <w:rPr>
          <w:rFonts w:ascii="Arial" w:eastAsia="Times New Roman" w:hAnsi="Arial" w:cs="Arial"/>
          <w:b/>
          <w:bCs/>
          <w:noProof/>
          <w:color w:val="C00000"/>
          <w:sz w:val="24"/>
          <w:szCs w:val="24"/>
          <w:lang w:eastAsia="ru-RU"/>
        </w:rPr>
        <mc:AlternateContent>
          <mc:Choice Requires="wps">
            <w:drawing>
              <wp:inline distT="0" distB="0" distL="0" distR="0" wp14:anchorId="1277E3C9" wp14:editId="45CBEC09">
                <wp:extent cx="5940425" cy="1873250"/>
                <wp:effectExtent l="0" t="0" r="22225" b="12700"/>
                <wp:docPr id="1" name="Скругленный прямоугольник 6"/>
                <wp:cNvGraphicFramePr/>
                <a:graphic xmlns:a="http://schemas.openxmlformats.org/drawingml/2006/main">
                  <a:graphicData uri="http://schemas.microsoft.com/office/word/2010/wordprocessingShape">
                    <wps:wsp>
                      <wps:cNvSpPr/>
                      <wps:spPr>
                        <a:xfrm>
                          <a:off x="0" y="0"/>
                          <a:ext cx="5940425" cy="1873250"/>
                        </a:xfrm>
                        <a:prstGeom prst="roundRect">
                          <a:avLst/>
                        </a:prstGeom>
                        <a:solidFill>
                          <a:srgbClr val="FEEF32">
                            <a:alpha val="25490"/>
                          </a:srgbClr>
                        </a:solidFill>
                        <a:ln w="12700" cap="flat" cmpd="sng" algn="ctr">
                          <a:solidFill>
                            <a:srgbClr val="5B9BD5">
                              <a:shade val="50000"/>
                            </a:srgbClr>
                          </a:solidFill>
                          <a:prstDash val="solid"/>
                          <a:miter lim="800000"/>
                        </a:ln>
                        <a:effectLst/>
                      </wps:spPr>
                      <wps:txbx>
                        <w:txbxContent>
                          <w:p w14:paraId="134B8A09" w14:textId="77777777" w:rsidR="000235C5" w:rsidRPr="00EF6DA3" w:rsidRDefault="000235C5" w:rsidP="000235C5">
                            <w:pPr>
                              <w:ind w:firstLine="708"/>
                              <w:jc w:val="center"/>
                              <w:rPr>
                                <w:rFonts w:ascii="Arial" w:eastAsia="Times New Roman" w:hAnsi="Arial" w:cs="Arial"/>
                                <w:b/>
                                <w:bCs/>
                                <w:color w:val="000000" w:themeColor="text1"/>
                                <w:sz w:val="24"/>
                                <w:szCs w:val="24"/>
                                <w:lang w:eastAsia="ru-RU"/>
                              </w:rPr>
                            </w:pPr>
                            <w:r>
                              <w:rPr>
                                <w:rFonts w:ascii="Arial" w:eastAsia="Times New Roman" w:hAnsi="Arial" w:cs="Arial"/>
                                <w:b/>
                                <w:bCs/>
                                <w:color w:val="000000" w:themeColor="text1"/>
                                <w:sz w:val="24"/>
                                <w:szCs w:val="24"/>
                                <w:lang w:eastAsia="ru-RU"/>
                              </w:rPr>
                              <w:t>Примечание</w:t>
                            </w:r>
                          </w:p>
                          <w:p w14:paraId="53FB254E" w14:textId="77777777" w:rsidR="000235C5" w:rsidRDefault="000235C5" w:rsidP="000235C5">
                            <w:pPr>
                              <w:ind w:firstLine="708"/>
                              <w:jc w:val="both"/>
                            </w:pPr>
                            <w:r w:rsidRPr="00EF6DA3">
                              <w:rPr>
                                <w:rFonts w:ascii="Arial" w:eastAsia="Times New Roman" w:hAnsi="Arial" w:cs="Arial"/>
                                <w:color w:val="000000" w:themeColor="text1"/>
                                <w:szCs w:val="24"/>
                                <w:lang w:eastAsia="ru-RU"/>
                              </w:rPr>
                              <w:t>Данный образец является вспомогательным материалом и не заменяет индивидуальную разработку документа для конкретной организации. В зависимости от ситуации могут потребоваться дополнительные локальные акты, приказы, положения, политики, инструкции, формы, журналы, договорные условия, технические и организационные меры, а также описание порядка взаимодействия работников, подрядчиков и ответственных лиц.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277E3C9" id="Скругленный прямоугольник 6" o:spid="_x0000_s1027" style="width:467.75pt;height:14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" fillcolor="#feef32" strokecolor="#41719c" strokeweight="1pt">
                <v:fill opacity="16705f"/>
                <v:stroke joinstyle="miter"/>
                <v:textbox>
                  <w:txbxContent>
                    <w:p w14:paraId="134B8A09" w14:textId="77777777" w:rsidR="000235C5" w:rsidRPr="00EF6DA3" w:rsidRDefault="000235C5" w:rsidP="000235C5">
                      <w:pPr>
                        <w:ind w:firstLine="708"/>
                        <w:jc w:val="center"/>
                        <w:rPr>
                          <w:rFonts w:ascii="Arial" w:eastAsia="Times New Roman" w:hAnsi="Arial" w:cs="Arial"/>
                          <w:b/>
                          <w:bCs/>
                          <w:color w:val="000000" w:themeColor="text1"/>
                          <w:sz w:val="24"/>
                          <w:szCs w:val="24"/>
                          <w:lang w:eastAsia="ru-RU"/>
                        </w:rPr>
                      </w:pPr>
                      <w:r>
                        <w:rPr>
                          <w:rFonts w:ascii="Arial" w:eastAsia="Times New Roman" w:hAnsi="Arial" w:cs="Arial"/>
                          <w:b/>
                          <w:bCs/>
                          <w:color w:val="000000" w:themeColor="text1"/>
                          <w:sz w:val="24"/>
                          <w:szCs w:val="24"/>
                          <w:lang w:eastAsia="ru-RU"/>
                        </w:rPr>
                        <w:t>Примечание</w:t>
                      </w:r>
                    </w:p>
                    <w:p w14:paraId="53FB254E" w14:textId="77777777" w:rsidR="000235C5" w:rsidRDefault="000235C5" w:rsidP="000235C5">
                      <w:pPr>
                        <w:ind w:firstLine="708"/>
                        <w:jc w:val="both"/>
                      </w:pPr>
                      <w:r w:rsidRPr="00EF6DA3">
                        <w:rPr>
                          <w:rFonts w:ascii="Arial" w:eastAsia="Times New Roman" w:hAnsi="Arial" w:cs="Arial"/>
                          <w:color w:val="000000" w:themeColor="text1"/>
                          <w:szCs w:val="24"/>
                          <w:lang w:eastAsia="ru-RU"/>
                        </w:rPr>
                        <w:t>Данный образец является вспомогательным материалом и не заменяет индивидуальную разработку документа для конкретной организации. В зависимости от ситуации могут потребоваться дополнительные локальные акты, приказы, положения, политики, инструкции, формы, журналы, договорные условия, технические и организационные меры, а также описание порядка взаимодействия работников, подрядчиков и ответственных лиц.</w:t>
                      </w:r>
                    </w:p>
                  </w:txbxContent>
                </v:textbox>
                <w10:anchorlock/>
              </v:roundrect>
            </w:pict>
          </mc:Fallback>
        </mc:AlternateContent>
      </w:r>
      <w:bookmarkStart w:id="0" w:name="_GoBack"/>
      <w:bookmarkEnd w:id="0"/>
    </w:p>
    <w:p w14:paraId="655B183F" w14:textId="77777777" w:rsidR="00FA6A6D" w:rsidRDefault="00FA6A6D" w:rsidP="00A370C0">
      <w:pPr>
        <w:spacing w:before="100" w:beforeAutospacing="1" w:after="100" w:afterAutospacing="1" w:line="240" w:lineRule="auto"/>
        <w:jc w:val="both"/>
        <w:rPr>
          <w:rFonts w:ascii="Arial" w:eastAsia="Times New Roman" w:hAnsi="Arial" w:cs="Arial"/>
          <w:b/>
          <w:bCs/>
          <w:color w:val="C00000"/>
          <w:sz w:val="24"/>
          <w:szCs w:val="24"/>
          <w:lang w:eastAsia="ru-RU"/>
        </w:rPr>
      </w:pPr>
      <w:r w:rsidRPr="00842942">
        <w:rPr>
          <w:rFonts w:ascii="Arial" w:eastAsia="Times New Roman" w:hAnsi="Arial" w:cs="Arial"/>
          <w:b/>
          <w:bCs/>
          <w:color w:val="C00000"/>
          <w:sz w:val="24"/>
          <w:szCs w:val="24"/>
          <w:lang w:eastAsia="ru-RU"/>
        </w:rPr>
        <w:t>Нужна адаптация документа под вашу организацию?</w:t>
      </w:r>
    </w:p>
    <w:p w14:paraId="72BE0B31" w14:textId="77777777" w:rsidR="00A84458" w:rsidRPr="00842942" w:rsidRDefault="00A84458" w:rsidP="00A84458">
      <w:pPr>
        <w:pStyle w:val="isselectedend"/>
        <w:ind w:firstLine="708"/>
        <w:rPr>
          <w:rFonts w:ascii="Arial" w:hAnsi="Arial" w:cs="Arial"/>
        </w:rPr>
      </w:pPr>
      <w:r w:rsidRPr="00842942">
        <w:rPr>
          <w:rFonts w:ascii="Arial" w:hAnsi="Arial" w:cs="Arial"/>
        </w:rPr>
        <w:t>Группа компаний</w:t>
      </w:r>
      <w:r w:rsidRPr="00842942">
        <w:rPr>
          <w:rFonts w:ascii="Arial" w:hAnsi="Arial" w:cs="Arial"/>
          <w:b/>
        </w:rPr>
        <w:t xml:space="preserve"> АНТАГОРА</w:t>
      </w:r>
    </w:p>
    <w:p w14:paraId="7FC03CA0" w14:textId="77777777" w:rsidR="00A84458" w:rsidRPr="002031C3" w:rsidRDefault="00A84458" w:rsidP="002031C3">
      <w:pPr>
        <w:pStyle w:val="isselectedend"/>
        <w:ind w:left="708"/>
        <w:rPr>
          <w:rFonts w:ascii="Arial" w:hAnsi="Arial" w:cs="Arial"/>
          <w:b/>
        </w:rPr>
      </w:pPr>
      <w:r w:rsidRPr="00842942">
        <w:rPr>
          <w:rFonts w:ascii="Arial" w:hAnsi="Arial" w:cs="Arial"/>
        </w:rPr>
        <w:t xml:space="preserve">Телефон: </w:t>
      </w:r>
      <w:r w:rsidRPr="00842942">
        <w:rPr>
          <w:rFonts w:ascii="Arial" w:hAnsi="Arial" w:cs="Arial"/>
          <w:b/>
        </w:rPr>
        <w:t>8 800</w:t>
      </w:r>
      <w:r w:rsidR="002031C3">
        <w:rPr>
          <w:rFonts w:ascii="Arial" w:hAnsi="Arial" w:cs="Arial"/>
          <w:b/>
        </w:rPr>
        <w:t xml:space="preserve"> 333 44 </w:t>
      </w:r>
      <w:r w:rsidRPr="00842942">
        <w:rPr>
          <w:rFonts w:ascii="Arial" w:hAnsi="Arial" w:cs="Arial"/>
          <w:b/>
        </w:rPr>
        <w:t>77</w:t>
      </w:r>
      <w:r w:rsidRPr="00842942">
        <w:rPr>
          <w:rFonts w:ascii="Arial" w:hAnsi="Arial" w:cs="Arial"/>
        </w:rPr>
        <w:br/>
        <w:t xml:space="preserve">Сайт: </w:t>
      </w:r>
      <w:hyperlink r:id="rId7" w:history="1">
        <w:r w:rsidR="002031C3" w:rsidRPr="007D6174">
          <w:rPr>
            <w:rStyle w:val="aa"/>
            <w:rFonts w:ascii="Arial" w:hAnsi="Arial" w:cs="Arial"/>
            <w:b/>
          </w:rPr>
          <w:t>https://antagora.ru</w:t>
        </w:r>
      </w:hyperlink>
      <w:r w:rsidR="002031C3">
        <w:rPr>
          <w:rFonts w:ascii="Arial" w:hAnsi="Arial" w:cs="Arial"/>
          <w:b/>
        </w:rPr>
        <w:t xml:space="preserve">  ( </w:t>
      </w:r>
      <w:r w:rsidR="002031C3" w:rsidRPr="00842942">
        <w:rPr>
          <w:rFonts w:ascii="Arial" w:hAnsi="Arial" w:cs="Arial"/>
          <w:b/>
        </w:rPr>
        <w:t>антагора.рф</w:t>
      </w:r>
      <w:r w:rsidR="002031C3">
        <w:rPr>
          <w:rFonts w:ascii="Arial" w:hAnsi="Arial" w:cs="Arial"/>
          <w:b/>
        </w:rPr>
        <w:t xml:space="preserve"> )</w:t>
      </w:r>
      <w:r w:rsidRPr="00842942">
        <w:rPr>
          <w:rFonts w:ascii="Arial" w:hAnsi="Arial" w:cs="Arial"/>
        </w:rPr>
        <w:br/>
        <w:t xml:space="preserve">Электронная почта: </w:t>
      </w:r>
      <w:hyperlink r:id="rId8" w:history="1">
        <w:r w:rsidRPr="00842942">
          <w:rPr>
            <w:rStyle w:val="aa"/>
            <w:rFonts w:ascii="Arial" w:hAnsi="Arial" w:cs="Arial"/>
          </w:rPr>
          <w:t>info@antagora.ru</w:t>
        </w:r>
      </w:hyperlink>
      <w:r w:rsidRPr="00842942">
        <w:rPr>
          <w:rFonts w:ascii="Arial" w:hAnsi="Arial" w:cs="Arial"/>
        </w:rPr>
        <w:br/>
        <w:t xml:space="preserve">Телеграм-канал: </w:t>
      </w:r>
      <w:r w:rsidRPr="00842942">
        <w:rPr>
          <w:rFonts w:ascii="Arial" w:hAnsi="Arial" w:cs="Arial"/>
          <w:b/>
        </w:rPr>
        <w:t>@antagora</w:t>
      </w:r>
    </w:p>
    <w:p w14:paraId="0CE2C0A3" w14:textId="5142A0D3" w:rsidR="00A84458" w:rsidRDefault="00A84458" w:rsidP="00A84458">
      <w:pPr>
        <w:pStyle w:val="isselectedend"/>
        <w:ind w:firstLine="708"/>
        <w:rPr>
          <w:rFonts w:ascii="Arial" w:hAnsi="Arial" w:cs="Arial"/>
        </w:rPr>
      </w:pPr>
      <w:r w:rsidRPr="00A84458">
        <w:rPr>
          <w:rFonts w:ascii="Arial" w:hAnsi="Arial" w:cs="Arial"/>
        </w:rPr>
        <w:t>Перед применением образец необходимо проверить и адаптировать под вашу деятельность, реальные процессы, используемые системы, состав информации, сайт, каналы связи, договоры, локальные документы, обязанности работников</w:t>
      </w:r>
      <w:r>
        <w:rPr>
          <w:rFonts w:ascii="Arial" w:hAnsi="Arial" w:cs="Arial"/>
        </w:rPr>
        <w:t xml:space="preserve"> и требования законодательства.</w:t>
      </w:r>
    </w:p>
    <w:p w14:paraId="04209FB0" w14:textId="77777777" w:rsidR="00E52F4A" w:rsidRPr="00A84458" w:rsidRDefault="00E52F4A" w:rsidP="00A84458">
      <w:pPr>
        <w:pStyle w:val="isselectedend"/>
        <w:ind w:firstLine="708"/>
        <w:rPr>
          <w:rFonts w:ascii="Arial" w:hAnsi="Arial" w:cs="Arial"/>
        </w:rPr>
      </w:pPr>
    </w:p>
    <w:p w14:paraId="7204E017" w14:textId="77777777" w:rsidR="00A84458" w:rsidRPr="00A84458" w:rsidRDefault="00A84458" w:rsidP="00A84458">
      <w:pPr>
        <w:pStyle w:val="isselectedend"/>
        <w:ind w:firstLine="708"/>
        <w:rPr>
          <w:rFonts w:ascii="Arial" w:hAnsi="Arial" w:cs="Arial"/>
          <w:b/>
        </w:rPr>
      </w:pPr>
      <w:r w:rsidRPr="00A84458">
        <w:rPr>
          <w:rFonts w:ascii="Arial" w:hAnsi="Arial" w:cs="Arial"/>
          <w:b/>
        </w:rPr>
        <w:lastRenderedPageBreak/>
        <w:t>Мы можем помочь:</w:t>
      </w:r>
    </w:p>
    <w:p w14:paraId="4015B902" w14:textId="77777777" w:rsidR="00A84458" w:rsidRPr="00A84458" w:rsidRDefault="00A84458" w:rsidP="00A84458">
      <w:pPr>
        <w:pStyle w:val="isselectedend"/>
        <w:spacing w:before="0" w:beforeAutospacing="0" w:after="0" w:afterAutospacing="0"/>
        <w:ind w:firstLine="708"/>
        <w:rPr>
          <w:rFonts w:ascii="Arial" w:hAnsi="Arial" w:cs="Arial"/>
        </w:rPr>
      </w:pPr>
      <w:r w:rsidRPr="00A84458">
        <w:rPr>
          <w:rFonts w:ascii="Arial" w:hAnsi="Arial" w:cs="Arial"/>
        </w:rPr>
        <w:t>• оценить, подходит ли образец именно вам;</w:t>
      </w:r>
    </w:p>
    <w:p w14:paraId="1C6755E0" w14:textId="77777777" w:rsidR="00A84458" w:rsidRPr="00A84458" w:rsidRDefault="00A84458" w:rsidP="00A84458">
      <w:pPr>
        <w:pStyle w:val="isselectedend"/>
        <w:spacing w:before="0" w:beforeAutospacing="0" w:after="0" w:afterAutospacing="0"/>
        <w:ind w:firstLine="708"/>
        <w:rPr>
          <w:rFonts w:ascii="Arial" w:hAnsi="Arial" w:cs="Arial"/>
        </w:rPr>
      </w:pPr>
      <w:r w:rsidRPr="00A84458">
        <w:rPr>
          <w:rFonts w:ascii="Arial" w:hAnsi="Arial" w:cs="Arial"/>
        </w:rPr>
        <w:t>• адаптировать текст под вашу организацию;</w:t>
      </w:r>
    </w:p>
    <w:p w14:paraId="4356252D" w14:textId="77777777" w:rsidR="00A84458" w:rsidRPr="00A84458" w:rsidRDefault="00A84458" w:rsidP="00A84458">
      <w:pPr>
        <w:pStyle w:val="isselectedend"/>
        <w:spacing w:before="0" w:beforeAutospacing="0" w:after="0" w:afterAutospacing="0"/>
        <w:ind w:firstLine="708"/>
        <w:rPr>
          <w:rFonts w:ascii="Arial" w:hAnsi="Arial" w:cs="Arial"/>
        </w:rPr>
      </w:pPr>
      <w:r w:rsidRPr="00A84458">
        <w:rPr>
          <w:rFonts w:ascii="Arial" w:hAnsi="Arial" w:cs="Arial"/>
        </w:rPr>
        <w:t>• подготовить полный или минимально необходимый комплект документов;</w:t>
      </w:r>
    </w:p>
    <w:p w14:paraId="5ADD0F08" w14:textId="77777777" w:rsidR="00A84458" w:rsidRPr="00A84458" w:rsidRDefault="00A84458" w:rsidP="00A84458">
      <w:pPr>
        <w:pStyle w:val="isselectedend"/>
        <w:spacing w:before="0" w:beforeAutospacing="0" w:after="0" w:afterAutospacing="0"/>
        <w:ind w:firstLine="708"/>
        <w:rPr>
          <w:rFonts w:ascii="Arial" w:hAnsi="Arial" w:cs="Arial"/>
        </w:rPr>
      </w:pPr>
      <w:r w:rsidRPr="00A84458">
        <w:rPr>
          <w:rFonts w:ascii="Arial" w:hAnsi="Arial" w:cs="Arial"/>
        </w:rPr>
        <w:t>• проверить связку документов между собой;</w:t>
      </w:r>
    </w:p>
    <w:p w14:paraId="6D967E05" w14:textId="77777777" w:rsidR="00A84458" w:rsidRDefault="00A84458" w:rsidP="00A84458">
      <w:pPr>
        <w:pStyle w:val="isselectedend"/>
        <w:spacing w:before="0" w:beforeAutospacing="0" w:after="0" w:afterAutospacing="0"/>
        <w:ind w:firstLine="708"/>
        <w:rPr>
          <w:rFonts w:ascii="Arial" w:hAnsi="Arial" w:cs="Arial"/>
        </w:rPr>
      </w:pPr>
      <w:r>
        <w:rPr>
          <w:rFonts w:ascii="Arial" w:hAnsi="Arial" w:cs="Arial"/>
        </w:rPr>
        <w:t>• найти пробелы и противоречия;</w:t>
      </w:r>
    </w:p>
    <w:p w14:paraId="416D7709" w14:textId="77777777" w:rsidR="00A84458" w:rsidRPr="00A84458" w:rsidRDefault="00A84458" w:rsidP="00A84458">
      <w:pPr>
        <w:pStyle w:val="isselectedend"/>
        <w:spacing w:before="0" w:beforeAutospacing="0" w:after="0" w:afterAutospacing="0"/>
        <w:ind w:firstLine="708"/>
        <w:rPr>
          <w:rFonts w:ascii="Arial" w:hAnsi="Arial" w:cs="Arial"/>
        </w:rPr>
      </w:pPr>
      <w:r w:rsidRPr="00A84458">
        <w:rPr>
          <w:rFonts w:ascii="Arial" w:hAnsi="Arial" w:cs="Arial"/>
        </w:rPr>
        <w:t>• подготовить документы по персональным данным (ПДн), информационной безопасности (ИБ), критической информационной инфраструктуре (КИИ), компл</w:t>
      </w:r>
      <w:r>
        <w:rPr>
          <w:rFonts w:ascii="Arial" w:hAnsi="Arial" w:cs="Arial"/>
        </w:rPr>
        <w:t>аенсу и защите бизнеса.</w:t>
      </w:r>
    </w:p>
    <w:p w14:paraId="1F7C596E" w14:textId="77777777" w:rsidR="00A84458" w:rsidRDefault="00A84458" w:rsidP="00A84458">
      <w:pPr>
        <w:pStyle w:val="isselectedend"/>
        <w:ind w:firstLine="708"/>
        <w:rPr>
          <w:rFonts w:ascii="Arial" w:hAnsi="Arial" w:cs="Arial"/>
        </w:rPr>
      </w:pPr>
      <w:r w:rsidRPr="00A84458">
        <w:rPr>
          <w:rFonts w:ascii="Arial" w:hAnsi="Arial" w:cs="Arial"/>
        </w:rPr>
        <w:t>Если после скачивания шаблона стало понятно, что просто заменить название организации недостаточно, обратитесь к нам. Мы разберем вашу ситуацию и предложим нормальный состав работ.</w:t>
      </w:r>
    </w:p>
    <w:p w14:paraId="007F9D8B" w14:textId="77777777" w:rsidR="00FA6A6D" w:rsidRPr="00842942" w:rsidRDefault="00FA6A6D" w:rsidP="00A370C0">
      <w:pPr>
        <w:jc w:val="both"/>
        <w:rPr>
          <w:rFonts w:ascii="Arial" w:hAnsi="Arial" w:cs="Arial"/>
          <w:sz w:val="24"/>
          <w:szCs w:val="24"/>
        </w:rPr>
      </w:pPr>
    </w:p>
    <w:sectPr w:rsidR="00FA6A6D" w:rsidRPr="00842942">
      <w:headerReference w:type="default"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D6EB15" w14:textId="77777777" w:rsidR="007644A4" w:rsidRDefault="007644A4" w:rsidP="00FA6A6D">
      <w:pPr>
        <w:spacing w:after="0" w:line="240" w:lineRule="auto"/>
      </w:pPr>
      <w:r>
        <w:separator/>
      </w:r>
    </w:p>
  </w:endnote>
  <w:endnote w:type="continuationSeparator" w:id="0">
    <w:p w14:paraId="39D4B489" w14:textId="77777777" w:rsidR="007644A4" w:rsidRDefault="007644A4" w:rsidP="00FA6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9C4E3" w14:textId="77777777" w:rsidR="00DE5856" w:rsidRPr="00DE5856" w:rsidRDefault="00DE5856" w:rsidP="00DE5856">
    <w:pPr>
      <w:pStyle w:val="a5"/>
      <w:jc w:val="center"/>
      <w:rPr>
        <w:sz w:val="8"/>
      </w:rPr>
    </w:pPr>
    <w:r>
      <w:rPr>
        <w:noProof/>
        <w:lang w:eastAsia="ru-RU"/>
      </w:rPr>
      <mc:AlternateContent>
        <mc:Choice Requires="wps">
          <w:drawing>
            <wp:anchor distT="0" distB="0" distL="114300" distR="114300" simplePos="0" relativeHeight="251657728" behindDoc="0" locked="0" layoutInCell="1" allowOverlap="1" wp14:anchorId="31398AE3" wp14:editId="0791E14A">
              <wp:simplePos x="0" y="0"/>
              <wp:positionH relativeFrom="margin">
                <wp:posOffset>-1683385</wp:posOffset>
              </wp:positionH>
              <wp:positionV relativeFrom="paragraph">
                <wp:posOffset>27305</wp:posOffset>
              </wp:positionV>
              <wp:extent cx="8229600" cy="0"/>
              <wp:effectExtent l="0" t="0" r="19050" b="1905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8229600" cy="0"/>
                      </a:xfrm>
                      <a:prstGeom prst="line">
                        <a:avLst/>
                      </a:prstGeom>
                      <a:ln w="222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0DF7DC" id="Прямая соединительная линия 4"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2.55pt,2.15pt" to="515.4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" strokecolor="red" strokeweight="1.75pt">
              <v:stroke joinstyle="miter"/>
              <w10:wrap anchorx="margin"/>
            </v:line>
          </w:pict>
        </mc:Fallback>
      </mc:AlternateContent>
    </w:r>
  </w:p>
  <w:p w14:paraId="6463190C" w14:textId="77777777" w:rsidR="00DE5856" w:rsidRDefault="00DE5856" w:rsidP="00DE5856">
    <w:pPr>
      <w:pStyle w:val="a5"/>
      <w:jc w:val="center"/>
    </w:pPr>
    <w:r>
      <w:t>Образец документа требует проверки и адаптации под организацию.</w:t>
    </w:r>
  </w:p>
  <w:p w14:paraId="48C4C05E" w14:textId="77777777" w:rsidR="00DE5856" w:rsidRDefault="00DE5856" w:rsidP="00DE5856">
    <w:pPr>
      <w:pStyle w:val="a5"/>
      <w:jc w:val="center"/>
    </w:pPr>
    <w:r>
      <w:t xml:space="preserve">Страница </w:t>
    </w:r>
    <w:r w:rsidRPr="00DE5856">
      <w:rPr>
        <w:b/>
      </w:rPr>
      <w:fldChar w:fldCharType="begin"/>
    </w:r>
    <w:r w:rsidRPr="00DE5856">
      <w:rPr>
        <w:b/>
      </w:rPr>
      <w:instrText>PAGE   \* MERGEFORMAT</w:instrText>
    </w:r>
    <w:r w:rsidRPr="00DE5856">
      <w:rPr>
        <w:b/>
      </w:rPr>
      <w:fldChar w:fldCharType="separate"/>
    </w:r>
    <w:r w:rsidR="00C429FC">
      <w:rPr>
        <w:b/>
        <w:noProof/>
      </w:rPr>
      <w:t>23</w:t>
    </w:r>
    <w:r w:rsidRPr="00DE5856">
      <w:rPr>
        <w:b/>
      </w:rPr>
      <w:fldChar w:fldCharType="end"/>
    </w:r>
    <w:r>
      <w:t xml:space="preserve"> из </w:t>
    </w:r>
    <w:r w:rsidRPr="00DE5856">
      <w:rPr>
        <w:rStyle w:val="text-token-text-primary"/>
        <w:b/>
      </w:rPr>
      <w:fldChar w:fldCharType="begin"/>
    </w:r>
    <w:r w:rsidRPr="00DE5856">
      <w:rPr>
        <w:rStyle w:val="text-token-text-primary"/>
        <w:b/>
      </w:rPr>
      <w:instrText xml:space="preserve"> NUMPAGES   \* MERGEFORMAT </w:instrText>
    </w:r>
    <w:r w:rsidRPr="00DE5856">
      <w:rPr>
        <w:rStyle w:val="text-token-text-primary"/>
        <w:b/>
      </w:rPr>
      <w:fldChar w:fldCharType="separate"/>
    </w:r>
    <w:r w:rsidR="00C429FC">
      <w:rPr>
        <w:rStyle w:val="text-token-text-primary"/>
        <w:b/>
        <w:noProof/>
      </w:rPr>
      <w:t>23</w:t>
    </w:r>
    <w:r w:rsidRPr="00DE5856">
      <w:rPr>
        <w:rStyle w:val="text-token-text-primary"/>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10B0CA" w14:textId="77777777" w:rsidR="007644A4" w:rsidRDefault="007644A4" w:rsidP="00FA6A6D">
      <w:pPr>
        <w:spacing w:after="0" w:line="240" w:lineRule="auto"/>
      </w:pPr>
      <w:r>
        <w:separator/>
      </w:r>
    </w:p>
  </w:footnote>
  <w:footnote w:type="continuationSeparator" w:id="0">
    <w:p w14:paraId="00212FE7" w14:textId="77777777" w:rsidR="007644A4" w:rsidRDefault="007644A4" w:rsidP="00FA6A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220A8" w14:textId="77777777" w:rsidR="00371F50" w:rsidRDefault="007644A4">
    <w:pPr>
      <w:pStyle w:val="a3"/>
      <w:rPr>
        <w:noProof/>
        <w:lang w:eastAsia="ru-RU"/>
      </w:rPr>
    </w:pPr>
    <w:r>
      <w:rPr>
        <w:noProof/>
      </w:rPr>
      <w:pict w14:anchorId="06DF5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85pt;margin-top:-42.4pt;width:594.95pt;height:93.15pt;z-index:-251657728;mso-position-horizontal-relative:text;mso-position-vertical-relative:text">
          <v:imagedata r:id="rId1" o:title="Для-бланка-А4-вер1"/>
        </v:shape>
      </w:pict>
    </w:r>
    <w:r w:rsidR="00371F50" w:rsidRPr="00FA6A6D">
      <w:rPr>
        <w:noProof/>
        <w:lang w:eastAsia="ru-RU"/>
      </w:rPr>
      <w:drawing>
        <wp:anchor distT="0" distB="0" distL="114300" distR="114300" simplePos="0" relativeHeight="251656704" behindDoc="1" locked="0" layoutInCell="1" allowOverlap="1" wp14:anchorId="417CB4CC" wp14:editId="6830BFC3">
          <wp:simplePos x="0" y="0"/>
          <wp:positionH relativeFrom="margin">
            <wp:posOffset>-45085</wp:posOffset>
          </wp:positionH>
          <wp:positionV relativeFrom="paragraph">
            <wp:posOffset>-297815</wp:posOffset>
          </wp:positionV>
          <wp:extent cx="5781040" cy="69469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5781040" cy="694690"/>
                  </a:xfrm>
                  <a:prstGeom prst="rect">
                    <a:avLst/>
                  </a:prstGeom>
                </pic:spPr>
              </pic:pic>
            </a:graphicData>
          </a:graphic>
          <wp14:sizeRelH relativeFrom="margin">
            <wp14:pctWidth>0</wp14:pctWidth>
          </wp14:sizeRelH>
          <wp14:sizeRelV relativeFrom="margin">
            <wp14:pctHeight>0</wp14:pctHeight>
          </wp14:sizeRelV>
        </wp:anchor>
      </w:drawing>
    </w:r>
  </w:p>
  <w:p w14:paraId="4B0B95A3" w14:textId="77777777" w:rsidR="00371F50" w:rsidRDefault="00371F50">
    <w:pPr>
      <w:pStyle w:val="a3"/>
      <w:rPr>
        <w:noProof/>
        <w:lang w:eastAsia="ru-RU"/>
      </w:rPr>
    </w:pPr>
  </w:p>
  <w:p w14:paraId="1678686E" w14:textId="77777777" w:rsidR="00FA6A6D" w:rsidRDefault="00FA6A6D">
    <w:pPr>
      <w:pStyle w:val="a3"/>
    </w:pPr>
  </w:p>
  <w:p w14:paraId="244B121D" w14:textId="77777777" w:rsidR="00FA6A6D" w:rsidRDefault="00FA6A6D" w:rsidP="004A519A">
    <w:pPr>
      <w:pStyle w:val="a3"/>
      <w:tabs>
        <w:tab w:val="clear" w:pos="4677"/>
        <w:tab w:val="clear" w:pos="9355"/>
        <w:tab w:val="left" w:pos="138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F25A2"/>
    <w:multiLevelType w:val="multilevel"/>
    <w:tmpl w:val="C8BAF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029CE"/>
    <w:multiLevelType w:val="hybridMultilevel"/>
    <w:tmpl w:val="DEDC35C8"/>
    <w:lvl w:ilvl="0" w:tplc="DBF26C96">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B222E5"/>
    <w:multiLevelType w:val="hybridMultilevel"/>
    <w:tmpl w:val="44FCE282"/>
    <w:lvl w:ilvl="0" w:tplc="DBF26C96">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A17BF1"/>
    <w:multiLevelType w:val="hybridMultilevel"/>
    <w:tmpl w:val="21E819C4"/>
    <w:lvl w:ilvl="0" w:tplc="DBF26C96">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B6064B"/>
    <w:multiLevelType w:val="hybridMultilevel"/>
    <w:tmpl w:val="2E502014"/>
    <w:lvl w:ilvl="0" w:tplc="DBF26C96">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DB3411"/>
    <w:multiLevelType w:val="hybridMultilevel"/>
    <w:tmpl w:val="4CBEA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679659D"/>
    <w:multiLevelType w:val="multilevel"/>
    <w:tmpl w:val="168EB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5"/>
  </w:num>
  <w:num w:numId="4">
    <w:abstractNumId w:val="2"/>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A6D"/>
    <w:rsid w:val="00003D7E"/>
    <w:rsid w:val="000235C5"/>
    <w:rsid w:val="002031C3"/>
    <w:rsid w:val="00371F50"/>
    <w:rsid w:val="003D7A0A"/>
    <w:rsid w:val="00476CF7"/>
    <w:rsid w:val="004A519A"/>
    <w:rsid w:val="00545345"/>
    <w:rsid w:val="00575CE6"/>
    <w:rsid w:val="007644A4"/>
    <w:rsid w:val="00842942"/>
    <w:rsid w:val="008C4E18"/>
    <w:rsid w:val="009C08C0"/>
    <w:rsid w:val="00A213FF"/>
    <w:rsid w:val="00A370C0"/>
    <w:rsid w:val="00A84458"/>
    <w:rsid w:val="00C429FC"/>
    <w:rsid w:val="00C53DAD"/>
    <w:rsid w:val="00C83DDA"/>
    <w:rsid w:val="00C85B71"/>
    <w:rsid w:val="00D2335F"/>
    <w:rsid w:val="00D62AAB"/>
    <w:rsid w:val="00DE5856"/>
    <w:rsid w:val="00E47BFD"/>
    <w:rsid w:val="00E52F4A"/>
    <w:rsid w:val="00FA6A6D"/>
    <w:rsid w:val="00FD5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EF57F76"/>
  <w15:chartTrackingRefBased/>
  <w15:docId w15:val="{8A0F6679-F35A-483F-9149-EF367F681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6A6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A6A6D"/>
  </w:style>
  <w:style w:type="paragraph" w:styleId="a5">
    <w:name w:val="footer"/>
    <w:basedOn w:val="a"/>
    <w:link w:val="a6"/>
    <w:uiPriority w:val="99"/>
    <w:unhideWhenUsed/>
    <w:rsid w:val="00FA6A6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A6A6D"/>
  </w:style>
  <w:style w:type="paragraph" w:customStyle="1" w:styleId="isselectedend">
    <w:name w:val="isselectedend"/>
    <w:basedOn w:val="a"/>
    <w:rsid w:val="00FA6A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FA6A6D"/>
    <w:rPr>
      <w:b/>
      <w:bCs/>
    </w:rPr>
  </w:style>
  <w:style w:type="paragraph" w:styleId="a8">
    <w:name w:val="Normal (Web)"/>
    <w:basedOn w:val="a"/>
    <w:uiPriority w:val="99"/>
    <w:semiHidden/>
    <w:unhideWhenUsed/>
    <w:rsid w:val="00FA6A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A370C0"/>
    <w:pPr>
      <w:ind w:left="720"/>
      <w:contextualSpacing/>
    </w:pPr>
  </w:style>
  <w:style w:type="character" w:styleId="aa">
    <w:name w:val="Hyperlink"/>
    <w:basedOn w:val="a0"/>
    <w:uiPriority w:val="99"/>
    <w:unhideWhenUsed/>
    <w:rsid w:val="00A370C0"/>
    <w:rPr>
      <w:color w:val="0000FF"/>
      <w:u w:val="single"/>
    </w:rPr>
  </w:style>
  <w:style w:type="character" w:customStyle="1" w:styleId="text-token-text-primary">
    <w:name w:val="text-token-text-primary"/>
    <w:basedOn w:val="a0"/>
    <w:rsid w:val="00DE5856"/>
  </w:style>
  <w:style w:type="paragraph" w:styleId="ab">
    <w:name w:val="Balloon Text"/>
    <w:basedOn w:val="a"/>
    <w:link w:val="ac"/>
    <w:uiPriority w:val="99"/>
    <w:semiHidden/>
    <w:unhideWhenUsed/>
    <w:rsid w:val="0084294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429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775770">
      <w:bodyDiv w:val="1"/>
      <w:marLeft w:val="0"/>
      <w:marRight w:val="0"/>
      <w:marTop w:val="0"/>
      <w:marBottom w:val="0"/>
      <w:divBdr>
        <w:top w:val="none" w:sz="0" w:space="0" w:color="auto"/>
        <w:left w:val="none" w:sz="0" w:space="0" w:color="auto"/>
        <w:bottom w:val="none" w:sz="0" w:space="0" w:color="auto"/>
        <w:right w:val="none" w:sz="0" w:space="0" w:color="auto"/>
      </w:divBdr>
    </w:div>
    <w:div w:id="37560229">
      <w:bodyDiv w:val="1"/>
      <w:marLeft w:val="0"/>
      <w:marRight w:val="0"/>
      <w:marTop w:val="0"/>
      <w:marBottom w:val="0"/>
      <w:divBdr>
        <w:top w:val="none" w:sz="0" w:space="0" w:color="auto"/>
        <w:left w:val="none" w:sz="0" w:space="0" w:color="auto"/>
        <w:bottom w:val="none" w:sz="0" w:space="0" w:color="auto"/>
        <w:right w:val="none" w:sz="0" w:space="0" w:color="auto"/>
      </w:divBdr>
    </w:div>
    <w:div w:id="98137074">
      <w:bodyDiv w:val="1"/>
      <w:marLeft w:val="0"/>
      <w:marRight w:val="0"/>
      <w:marTop w:val="0"/>
      <w:marBottom w:val="0"/>
      <w:divBdr>
        <w:top w:val="none" w:sz="0" w:space="0" w:color="auto"/>
        <w:left w:val="none" w:sz="0" w:space="0" w:color="auto"/>
        <w:bottom w:val="none" w:sz="0" w:space="0" w:color="auto"/>
        <w:right w:val="none" w:sz="0" w:space="0" w:color="auto"/>
      </w:divBdr>
    </w:div>
    <w:div w:id="592013779">
      <w:bodyDiv w:val="1"/>
      <w:marLeft w:val="0"/>
      <w:marRight w:val="0"/>
      <w:marTop w:val="0"/>
      <w:marBottom w:val="0"/>
      <w:divBdr>
        <w:top w:val="none" w:sz="0" w:space="0" w:color="auto"/>
        <w:left w:val="none" w:sz="0" w:space="0" w:color="auto"/>
        <w:bottom w:val="none" w:sz="0" w:space="0" w:color="auto"/>
        <w:right w:val="none" w:sz="0" w:space="0" w:color="auto"/>
      </w:divBdr>
    </w:div>
    <w:div w:id="1716848226">
      <w:bodyDiv w:val="1"/>
      <w:marLeft w:val="0"/>
      <w:marRight w:val="0"/>
      <w:marTop w:val="0"/>
      <w:marBottom w:val="0"/>
      <w:divBdr>
        <w:top w:val="none" w:sz="0" w:space="0" w:color="auto"/>
        <w:left w:val="none" w:sz="0" w:space="0" w:color="auto"/>
        <w:bottom w:val="none" w:sz="0" w:space="0" w:color="auto"/>
        <w:right w:val="none" w:sz="0" w:space="0" w:color="auto"/>
      </w:divBdr>
    </w:div>
    <w:div w:id="188868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ntagora.ru" TargetMode="External"/><Relationship Id="rId3" Type="http://schemas.openxmlformats.org/officeDocument/2006/relationships/settings" Target="settings.xml"/><Relationship Id="rId7" Type="http://schemas.openxmlformats.org/officeDocument/2006/relationships/hyperlink" Target="https://antagora.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23</Pages>
  <Words>5909</Words>
  <Characters>33684</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cp:revision>
  <cp:lastPrinted>2026-06-01T14:19:00Z</cp:lastPrinted>
  <dcterms:created xsi:type="dcterms:W3CDTF">2026-06-30T09:49:00Z</dcterms:created>
  <dcterms:modified xsi:type="dcterms:W3CDTF">2026-07-01T04:51:00Z</dcterms:modified>
</cp:coreProperties>
</file>